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27D69" w14:textId="47F1A63E" w:rsidR="005233A4" w:rsidRDefault="005233A4" w:rsidP="001427E4">
      <w:pPr>
        <w:jc w:val="center"/>
        <w:rPr>
          <w:b/>
          <w:noProof/>
          <w:sz w:val="28"/>
        </w:rPr>
      </w:pPr>
    </w:p>
    <w:p w14:paraId="1C837403" w14:textId="7D4D03F3" w:rsidR="00285696" w:rsidRDefault="00285696" w:rsidP="001427E4">
      <w:pPr>
        <w:jc w:val="center"/>
        <w:rPr>
          <w:b/>
          <w:noProof/>
          <w:sz w:val="28"/>
        </w:rPr>
      </w:pPr>
    </w:p>
    <w:p w14:paraId="0E9D799E" w14:textId="4A4F4B16" w:rsidR="00285696" w:rsidRDefault="00285696" w:rsidP="001427E4">
      <w:pPr>
        <w:jc w:val="center"/>
        <w:rPr>
          <w:b/>
          <w:noProof/>
          <w:sz w:val="28"/>
        </w:rPr>
      </w:pPr>
    </w:p>
    <w:p w14:paraId="5F0056AB" w14:textId="2B09C97F" w:rsidR="00285696" w:rsidRDefault="00285696" w:rsidP="001427E4">
      <w:pPr>
        <w:jc w:val="center"/>
        <w:rPr>
          <w:b/>
          <w:noProof/>
          <w:sz w:val="28"/>
        </w:rPr>
      </w:pPr>
    </w:p>
    <w:p w14:paraId="3183CBC7" w14:textId="282D6570" w:rsidR="00285696" w:rsidRDefault="00285696" w:rsidP="001427E4">
      <w:pPr>
        <w:jc w:val="center"/>
        <w:rPr>
          <w:b/>
          <w:noProof/>
          <w:sz w:val="28"/>
        </w:rPr>
      </w:pPr>
    </w:p>
    <w:p w14:paraId="709952D9" w14:textId="450C54E1" w:rsidR="00285696" w:rsidRDefault="00285696" w:rsidP="001427E4">
      <w:pPr>
        <w:jc w:val="center"/>
        <w:rPr>
          <w:b/>
          <w:noProof/>
          <w:sz w:val="28"/>
        </w:rPr>
      </w:pPr>
    </w:p>
    <w:p w14:paraId="052113EF" w14:textId="61066348" w:rsidR="00285696" w:rsidRDefault="00285696" w:rsidP="001427E4">
      <w:pPr>
        <w:jc w:val="center"/>
        <w:rPr>
          <w:b/>
          <w:noProof/>
          <w:sz w:val="28"/>
        </w:rPr>
      </w:pPr>
    </w:p>
    <w:p w14:paraId="4D1BA87B" w14:textId="391B6308" w:rsidR="00285696" w:rsidRDefault="00285696" w:rsidP="001427E4">
      <w:pPr>
        <w:jc w:val="center"/>
        <w:rPr>
          <w:b/>
          <w:noProof/>
          <w:sz w:val="28"/>
        </w:rPr>
      </w:pPr>
    </w:p>
    <w:p w14:paraId="6AB2F668" w14:textId="6EA3DF13" w:rsidR="00285696" w:rsidRDefault="00285696" w:rsidP="001427E4">
      <w:pPr>
        <w:jc w:val="center"/>
        <w:rPr>
          <w:b/>
          <w:noProof/>
          <w:sz w:val="28"/>
        </w:rPr>
      </w:pPr>
    </w:p>
    <w:p w14:paraId="1FB1E04E" w14:textId="05F6C251" w:rsidR="00285696" w:rsidRDefault="00285696" w:rsidP="001427E4">
      <w:pPr>
        <w:jc w:val="center"/>
        <w:rPr>
          <w:b/>
          <w:noProof/>
          <w:sz w:val="28"/>
        </w:rPr>
      </w:pPr>
    </w:p>
    <w:p w14:paraId="668956D2" w14:textId="3DD49560" w:rsidR="00285696" w:rsidRDefault="00285696" w:rsidP="001427E4">
      <w:pPr>
        <w:jc w:val="center"/>
        <w:rPr>
          <w:b/>
          <w:noProof/>
          <w:sz w:val="28"/>
        </w:rPr>
      </w:pPr>
    </w:p>
    <w:p w14:paraId="1F734A9C" w14:textId="25020822" w:rsidR="00285696" w:rsidRDefault="00285696" w:rsidP="001427E4">
      <w:pPr>
        <w:jc w:val="center"/>
        <w:rPr>
          <w:b/>
          <w:noProof/>
          <w:sz w:val="28"/>
        </w:rPr>
      </w:pPr>
    </w:p>
    <w:p w14:paraId="59FEC270" w14:textId="1D762479" w:rsidR="00285696" w:rsidRDefault="00285696" w:rsidP="001427E4">
      <w:pPr>
        <w:jc w:val="center"/>
        <w:rPr>
          <w:b/>
          <w:noProof/>
          <w:sz w:val="28"/>
        </w:rPr>
      </w:pPr>
    </w:p>
    <w:p w14:paraId="5861EB01" w14:textId="3F817648" w:rsidR="00285696" w:rsidRDefault="00285696" w:rsidP="001427E4">
      <w:pPr>
        <w:jc w:val="center"/>
        <w:rPr>
          <w:b/>
          <w:noProof/>
          <w:sz w:val="28"/>
        </w:rPr>
      </w:pPr>
    </w:p>
    <w:p w14:paraId="64A377BA" w14:textId="6E351706" w:rsidR="00285696" w:rsidRDefault="00285696" w:rsidP="001427E4">
      <w:pPr>
        <w:jc w:val="center"/>
        <w:rPr>
          <w:b/>
          <w:noProof/>
          <w:sz w:val="28"/>
        </w:rPr>
      </w:pPr>
    </w:p>
    <w:p w14:paraId="05C13612" w14:textId="604411CD" w:rsidR="00285696" w:rsidRDefault="00285696" w:rsidP="001427E4">
      <w:pPr>
        <w:jc w:val="center"/>
        <w:rPr>
          <w:b/>
          <w:noProof/>
          <w:sz w:val="28"/>
        </w:rPr>
      </w:pPr>
    </w:p>
    <w:p w14:paraId="2E6BC755" w14:textId="77CAC3E5" w:rsidR="00285696" w:rsidRDefault="00285696" w:rsidP="001427E4">
      <w:pPr>
        <w:jc w:val="center"/>
        <w:rPr>
          <w:b/>
          <w:noProof/>
          <w:sz w:val="28"/>
        </w:rPr>
      </w:pPr>
    </w:p>
    <w:p w14:paraId="38CA14FD" w14:textId="77777777" w:rsidR="00285696" w:rsidRDefault="00285696" w:rsidP="001427E4">
      <w:pPr>
        <w:jc w:val="center"/>
        <w:rPr>
          <w:b/>
          <w:sz w:val="28"/>
        </w:rPr>
      </w:pPr>
    </w:p>
    <w:p w14:paraId="6C11E5CE" w14:textId="3B93FDDC" w:rsidR="005233A4" w:rsidRDefault="005233A4" w:rsidP="001427E4">
      <w:pPr>
        <w:jc w:val="center"/>
        <w:rPr>
          <w:b/>
          <w:sz w:val="28"/>
        </w:rPr>
      </w:pPr>
    </w:p>
    <w:p w14:paraId="377EB37E" w14:textId="12B8C90F" w:rsidR="00285696" w:rsidRDefault="00285696" w:rsidP="001427E4">
      <w:pPr>
        <w:jc w:val="center"/>
        <w:rPr>
          <w:b/>
          <w:sz w:val="28"/>
        </w:rPr>
      </w:pPr>
    </w:p>
    <w:p w14:paraId="56060795" w14:textId="405DD5BE" w:rsidR="00285696" w:rsidRDefault="00285696" w:rsidP="001427E4">
      <w:pPr>
        <w:jc w:val="center"/>
        <w:rPr>
          <w:b/>
          <w:sz w:val="28"/>
        </w:rPr>
      </w:pPr>
    </w:p>
    <w:p w14:paraId="6ADDA21A" w14:textId="53A0B59B" w:rsidR="00285696" w:rsidRDefault="00285696" w:rsidP="001427E4">
      <w:pPr>
        <w:jc w:val="center"/>
        <w:rPr>
          <w:b/>
          <w:sz w:val="28"/>
        </w:rPr>
      </w:pPr>
    </w:p>
    <w:p w14:paraId="5763E661" w14:textId="2E8A06BC" w:rsidR="00285696" w:rsidRDefault="00285696" w:rsidP="001427E4">
      <w:pPr>
        <w:jc w:val="center"/>
        <w:rPr>
          <w:b/>
          <w:sz w:val="28"/>
        </w:rPr>
      </w:pPr>
    </w:p>
    <w:p w14:paraId="00311891" w14:textId="768823FA" w:rsidR="00285696" w:rsidRDefault="00285696" w:rsidP="001427E4">
      <w:pPr>
        <w:jc w:val="center"/>
        <w:rPr>
          <w:b/>
          <w:sz w:val="28"/>
        </w:rPr>
      </w:pPr>
    </w:p>
    <w:p w14:paraId="5FD91B97" w14:textId="27045C21" w:rsidR="00285696" w:rsidRDefault="00285696" w:rsidP="001427E4">
      <w:pPr>
        <w:jc w:val="center"/>
        <w:rPr>
          <w:b/>
          <w:sz w:val="28"/>
        </w:rPr>
      </w:pPr>
    </w:p>
    <w:p w14:paraId="6D4F2385" w14:textId="101294BD" w:rsidR="00285696" w:rsidRDefault="00285696" w:rsidP="001427E4">
      <w:pPr>
        <w:jc w:val="center"/>
        <w:rPr>
          <w:b/>
          <w:sz w:val="28"/>
        </w:rPr>
      </w:pPr>
    </w:p>
    <w:p w14:paraId="33E0CE09" w14:textId="524CEBA9" w:rsidR="00285696" w:rsidRDefault="00285696" w:rsidP="001427E4">
      <w:pPr>
        <w:jc w:val="center"/>
        <w:rPr>
          <w:b/>
          <w:sz w:val="28"/>
        </w:rPr>
      </w:pPr>
    </w:p>
    <w:p w14:paraId="6BF99BAB" w14:textId="61D5D0D3" w:rsidR="00285696" w:rsidRDefault="00285696" w:rsidP="001427E4">
      <w:pPr>
        <w:jc w:val="center"/>
        <w:rPr>
          <w:b/>
          <w:sz w:val="28"/>
        </w:rPr>
      </w:pPr>
    </w:p>
    <w:p w14:paraId="62B92975" w14:textId="7478628A" w:rsidR="00285696" w:rsidRDefault="00285696" w:rsidP="001427E4">
      <w:pPr>
        <w:jc w:val="center"/>
        <w:rPr>
          <w:b/>
          <w:sz w:val="28"/>
        </w:rPr>
      </w:pPr>
    </w:p>
    <w:p w14:paraId="49693DB2" w14:textId="6570AF5A" w:rsidR="00285696" w:rsidRDefault="00285696" w:rsidP="001427E4">
      <w:pPr>
        <w:jc w:val="center"/>
        <w:rPr>
          <w:b/>
          <w:sz w:val="28"/>
        </w:rPr>
      </w:pPr>
    </w:p>
    <w:p w14:paraId="2F03F9CC" w14:textId="4692C261" w:rsidR="00285696" w:rsidRDefault="00285696" w:rsidP="001427E4">
      <w:pPr>
        <w:jc w:val="center"/>
        <w:rPr>
          <w:b/>
          <w:sz w:val="28"/>
        </w:rPr>
      </w:pPr>
    </w:p>
    <w:p w14:paraId="0737D0B8" w14:textId="034ECF48" w:rsidR="00285696" w:rsidRDefault="00285696" w:rsidP="001427E4">
      <w:pPr>
        <w:jc w:val="center"/>
        <w:rPr>
          <w:b/>
          <w:sz w:val="28"/>
        </w:rPr>
      </w:pPr>
    </w:p>
    <w:p w14:paraId="0172A59F" w14:textId="26487B8A" w:rsidR="00285696" w:rsidRDefault="00285696" w:rsidP="001427E4">
      <w:pPr>
        <w:jc w:val="center"/>
        <w:rPr>
          <w:b/>
          <w:sz w:val="28"/>
        </w:rPr>
      </w:pPr>
    </w:p>
    <w:p w14:paraId="45B81F24" w14:textId="438F6FBF" w:rsidR="00285696" w:rsidRDefault="00285696" w:rsidP="001427E4">
      <w:pPr>
        <w:jc w:val="center"/>
        <w:rPr>
          <w:b/>
          <w:sz w:val="28"/>
        </w:rPr>
      </w:pPr>
    </w:p>
    <w:p w14:paraId="70BED570" w14:textId="640F2ED5" w:rsidR="00285696" w:rsidRDefault="00285696" w:rsidP="001427E4">
      <w:pPr>
        <w:jc w:val="center"/>
        <w:rPr>
          <w:b/>
          <w:sz w:val="28"/>
        </w:rPr>
      </w:pPr>
    </w:p>
    <w:p w14:paraId="3584990A" w14:textId="3AEFF18B" w:rsidR="00285696" w:rsidRDefault="00285696" w:rsidP="001427E4">
      <w:pPr>
        <w:jc w:val="center"/>
        <w:rPr>
          <w:b/>
          <w:sz w:val="28"/>
        </w:rPr>
      </w:pPr>
    </w:p>
    <w:p w14:paraId="22124454" w14:textId="31D41465" w:rsidR="00285696" w:rsidRDefault="00285696" w:rsidP="001427E4">
      <w:pPr>
        <w:jc w:val="center"/>
        <w:rPr>
          <w:b/>
          <w:sz w:val="28"/>
        </w:rPr>
      </w:pPr>
    </w:p>
    <w:p w14:paraId="301F4447" w14:textId="3A8B2C9D" w:rsidR="00285696" w:rsidRDefault="00285696" w:rsidP="001427E4">
      <w:pPr>
        <w:jc w:val="center"/>
        <w:rPr>
          <w:b/>
          <w:sz w:val="28"/>
        </w:rPr>
      </w:pPr>
    </w:p>
    <w:p w14:paraId="083B4E31" w14:textId="66336865" w:rsidR="00285696" w:rsidRDefault="00285696" w:rsidP="001427E4">
      <w:pPr>
        <w:jc w:val="center"/>
        <w:rPr>
          <w:b/>
          <w:sz w:val="28"/>
        </w:rPr>
      </w:pPr>
    </w:p>
    <w:p w14:paraId="5D38C62D" w14:textId="6617A43B" w:rsidR="00285696" w:rsidRDefault="00285696" w:rsidP="001427E4">
      <w:pPr>
        <w:jc w:val="center"/>
        <w:rPr>
          <w:b/>
          <w:sz w:val="28"/>
        </w:rPr>
      </w:pPr>
    </w:p>
    <w:p w14:paraId="34045D40" w14:textId="267A36B8" w:rsidR="00285696" w:rsidRDefault="00285696" w:rsidP="001427E4">
      <w:pPr>
        <w:jc w:val="center"/>
        <w:rPr>
          <w:b/>
          <w:sz w:val="28"/>
        </w:rPr>
      </w:pPr>
    </w:p>
    <w:p w14:paraId="3991FBD9" w14:textId="307786DB" w:rsidR="00285696" w:rsidRDefault="00285696" w:rsidP="001427E4">
      <w:pPr>
        <w:jc w:val="center"/>
        <w:rPr>
          <w:b/>
          <w:sz w:val="28"/>
        </w:rPr>
      </w:pPr>
    </w:p>
    <w:p w14:paraId="747D3CEC" w14:textId="039720E0" w:rsidR="00285696" w:rsidRDefault="00285696" w:rsidP="001427E4">
      <w:pPr>
        <w:jc w:val="center"/>
        <w:rPr>
          <w:b/>
          <w:sz w:val="28"/>
        </w:rPr>
      </w:pPr>
    </w:p>
    <w:p w14:paraId="57D4DDA8" w14:textId="77777777" w:rsidR="00285696" w:rsidRDefault="00285696" w:rsidP="001427E4">
      <w:pPr>
        <w:jc w:val="center"/>
        <w:rPr>
          <w:b/>
          <w:sz w:val="28"/>
        </w:rPr>
      </w:pPr>
      <w:bookmarkStart w:id="0" w:name="_GoBack"/>
      <w:bookmarkEnd w:id="0"/>
    </w:p>
    <w:p w14:paraId="05AA06AD" w14:textId="77777777" w:rsidR="005233A4" w:rsidRDefault="005233A4" w:rsidP="001427E4">
      <w:pPr>
        <w:jc w:val="center"/>
        <w:rPr>
          <w:b/>
          <w:sz w:val="28"/>
        </w:rPr>
      </w:pPr>
    </w:p>
    <w:p w14:paraId="66CED19E" w14:textId="77777777" w:rsidR="005233A4" w:rsidRDefault="005233A4" w:rsidP="001427E4">
      <w:pPr>
        <w:jc w:val="center"/>
        <w:rPr>
          <w:b/>
          <w:sz w:val="28"/>
        </w:rPr>
      </w:pPr>
    </w:p>
    <w:p w14:paraId="274C9223" w14:textId="77777777" w:rsidR="005233A4" w:rsidRDefault="005233A4" w:rsidP="001427E4">
      <w:pPr>
        <w:jc w:val="center"/>
        <w:rPr>
          <w:b/>
          <w:sz w:val="28"/>
        </w:rPr>
      </w:pPr>
    </w:p>
    <w:p w14:paraId="3F8F063B" w14:textId="07D53876" w:rsidR="001427E4" w:rsidRPr="00101BF8" w:rsidRDefault="001427E4" w:rsidP="00101BF8">
      <w:pPr>
        <w:pStyle w:val="a6"/>
        <w:numPr>
          <w:ilvl w:val="0"/>
          <w:numId w:val="18"/>
        </w:numPr>
        <w:jc w:val="center"/>
        <w:rPr>
          <w:b/>
          <w:sz w:val="28"/>
        </w:rPr>
      </w:pPr>
      <w:r w:rsidRPr="00101BF8">
        <w:rPr>
          <w:b/>
          <w:sz w:val="28"/>
        </w:rPr>
        <w:t>Пояснительная записка</w:t>
      </w:r>
    </w:p>
    <w:p w14:paraId="6CEEE424" w14:textId="77777777" w:rsidR="001427E4" w:rsidRDefault="001427E4"/>
    <w:p w14:paraId="23B329B3" w14:textId="4B8D453E" w:rsidR="001427E4" w:rsidRPr="00A04770" w:rsidRDefault="001427E4" w:rsidP="00B9693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3"/>
        </w:rPr>
      </w:pPr>
      <w:r w:rsidRPr="00A04770">
        <w:rPr>
          <w:color w:val="000000"/>
          <w:sz w:val="28"/>
          <w:szCs w:val="23"/>
        </w:rPr>
        <w:t>Учебный план МБУ</w:t>
      </w:r>
      <w:r w:rsid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ДО ДЮС</w:t>
      </w:r>
      <w:r w:rsidR="00B47797">
        <w:rPr>
          <w:color w:val="000000"/>
          <w:sz w:val="28"/>
          <w:szCs w:val="23"/>
        </w:rPr>
        <w:t>Ш</w:t>
      </w:r>
      <w:r w:rsidRPr="00A04770">
        <w:rPr>
          <w:color w:val="000000"/>
          <w:sz w:val="28"/>
          <w:szCs w:val="23"/>
        </w:rPr>
        <w:t xml:space="preserve"> разработан в соответствии со следующими нормативными документами:</w:t>
      </w:r>
    </w:p>
    <w:p w14:paraId="2B536BCE" w14:textId="77777777" w:rsidR="00A04770" w:rsidRDefault="001427E4" w:rsidP="00B9693A">
      <w:pPr>
        <w:pStyle w:val="a6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3"/>
        </w:rPr>
      </w:pPr>
      <w:r w:rsidRPr="00A04770">
        <w:rPr>
          <w:color w:val="000000"/>
          <w:sz w:val="28"/>
          <w:szCs w:val="23"/>
        </w:rPr>
        <w:t>Федеральный закон Российской Федерации от 29.12.2012 г. № 273-ФЗ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«Об образовании в Российской Федерации»;</w:t>
      </w:r>
    </w:p>
    <w:p w14:paraId="3A5B8505" w14:textId="77777777" w:rsidR="00A04770" w:rsidRDefault="001427E4" w:rsidP="00B9693A">
      <w:pPr>
        <w:pStyle w:val="a6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3"/>
        </w:rPr>
      </w:pPr>
      <w:r w:rsidRPr="00A04770">
        <w:rPr>
          <w:color w:val="000000"/>
          <w:sz w:val="28"/>
          <w:szCs w:val="23"/>
        </w:rPr>
        <w:t>Федеральный закон «О физической культуре и спорте в Российской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Федерации от 04.12.2007г. № 329-ФЗ;</w:t>
      </w:r>
    </w:p>
    <w:p w14:paraId="640AD9B8" w14:textId="77777777" w:rsidR="00A04770" w:rsidRDefault="001427E4" w:rsidP="00B9693A">
      <w:pPr>
        <w:pStyle w:val="a6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3"/>
        </w:rPr>
      </w:pPr>
      <w:r w:rsidRPr="00A04770">
        <w:rPr>
          <w:color w:val="000000"/>
          <w:sz w:val="28"/>
          <w:szCs w:val="23"/>
        </w:rPr>
        <w:t>Санитарно-эпидемиологические требования к устройству, содержанию и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организации режима работы образовательных организаций дополнительного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образования детей, утвержденного Постановлением федеральной службы по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надзору в сфере защиты прав потребителей и благополучия человека № 41 от 4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июля 2014 г. (СанПин 2.4.4.3172-14);</w:t>
      </w:r>
    </w:p>
    <w:p w14:paraId="0F4F5DEF" w14:textId="77777777" w:rsidR="00A04770" w:rsidRDefault="001427E4" w:rsidP="00B9693A">
      <w:pPr>
        <w:pStyle w:val="a6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3"/>
        </w:rPr>
      </w:pPr>
      <w:r w:rsidRPr="00A04770">
        <w:rPr>
          <w:color w:val="000000"/>
          <w:sz w:val="28"/>
          <w:szCs w:val="23"/>
        </w:rPr>
        <w:t>Письмо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Мин</w:t>
      </w:r>
      <w:r w:rsidR="00A04770" w:rsidRPr="00A04770">
        <w:rPr>
          <w:color w:val="000000"/>
          <w:sz w:val="28"/>
          <w:szCs w:val="23"/>
        </w:rPr>
        <w:t xml:space="preserve">истерства </w:t>
      </w:r>
      <w:r w:rsidRPr="00A04770">
        <w:rPr>
          <w:color w:val="000000"/>
          <w:sz w:val="28"/>
          <w:szCs w:val="23"/>
        </w:rPr>
        <w:t>спорта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РФ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от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12.05.2014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года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№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ВМ-04-10/2554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«Методические рекомендации по организации спортивной подготовки в</w:t>
      </w:r>
      <w:r w:rsidR="00A04770" w:rsidRPr="00A04770">
        <w:rPr>
          <w:color w:val="000000"/>
          <w:sz w:val="28"/>
          <w:szCs w:val="23"/>
        </w:rPr>
        <w:t xml:space="preserve"> </w:t>
      </w:r>
      <w:r w:rsidRPr="00A04770">
        <w:rPr>
          <w:color w:val="000000"/>
          <w:sz w:val="28"/>
          <w:szCs w:val="23"/>
        </w:rPr>
        <w:t>Российской Федерации»;</w:t>
      </w:r>
    </w:p>
    <w:p w14:paraId="068CE883" w14:textId="353B1D7C" w:rsidR="00D70A0A" w:rsidRPr="00B47797" w:rsidRDefault="00A04770" w:rsidP="00B47797">
      <w:pPr>
        <w:pStyle w:val="a6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3"/>
        </w:rPr>
      </w:pPr>
      <w:r w:rsidRPr="00A04770">
        <w:rPr>
          <w:color w:val="000000"/>
          <w:sz w:val="28"/>
          <w:szCs w:val="23"/>
        </w:rPr>
        <w:t xml:space="preserve">Приказ Министерства спорта РФ </w:t>
      </w:r>
      <w:r>
        <w:rPr>
          <w:color w:val="000000"/>
          <w:sz w:val="28"/>
          <w:szCs w:val="23"/>
        </w:rPr>
        <w:t>от 27.12.2013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14:paraId="0AE649C4" w14:textId="62D90398" w:rsidR="00B47797" w:rsidRPr="00B47797" w:rsidRDefault="00A24F8D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 xml:space="preserve"> </w:t>
      </w:r>
      <w:r w:rsidR="00B47797" w:rsidRPr="00B47797">
        <w:rPr>
          <w:b/>
          <w:bCs/>
          <w:color w:val="000000"/>
          <w:sz w:val="28"/>
          <w:szCs w:val="28"/>
        </w:rPr>
        <w:t>Цель:</w:t>
      </w:r>
      <w:r w:rsidR="00B47797" w:rsidRPr="00B47797">
        <w:rPr>
          <w:color w:val="000000"/>
          <w:sz w:val="28"/>
          <w:szCs w:val="28"/>
        </w:rPr>
        <w:t xml:space="preserve"> создание образовательной среды за рамками основного образования, позволяющей человеку приобрести устойчивую потребность в познании и творчестве, максимально реализовать себя, самоопределиться </w:t>
      </w:r>
      <w:proofErr w:type="gramStart"/>
      <w:r w:rsidR="00B47797" w:rsidRPr="00B47797">
        <w:rPr>
          <w:color w:val="000000"/>
          <w:sz w:val="28"/>
          <w:szCs w:val="28"/>
        </w:rPr>
        <w:t>предметно,  социально</w:t>
      </w:r>
      <w:proofErr w:type="gramEnd"/>
      <w:r w:rsidR="00B47797" w:rsidRPr="00B47797">
        <w:rPr>
          <w:color w:val="000000"/>
          <w:sz w:val="28"/>
          <w:szCs w:val="28"/>
        </w:rPr>
        <w:t>, профессионально, личностно.</w:t>
      </w:r>
    </w:p>
    <w:p w14:paraId="4D37BAC9" w14:textId="6750081C" w:rsidR="00B47797" w:rsidRPr="00B47797" w:rsidRDefault="00B47797" w:rsidP="00B47797">
      <w:pPr>
        <w:shd w:val="clear" w:color="auto" w:fill="FFFFFF"/>
        <w:spacing w:line="294" w:lineRule="atLeast"/>
        <w:jc w:val="both"/>
        <w:rPr>
          <w:b/>
          <w:bCs/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 xml:space="preserve"> </w:t>
      </w:r>
      <w:r w:rsidRPr="00B47797">
        <w:rPr>
          <w:b/>
          <w:bCs/>
          <w:color w:val="000000"/>
          <w:sz w:val="28"/>
          <w:szCs w:val="28"/>
        </w:rPr>
        <w:t>Задачи:</w:t>
      </w:r>
    </w:p>
    <w:p w14:paraId="6E05933F" w14:textId="77777777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• Обеспечить уровень дополнительного образования спортивной направленности, соответствующий современным требованиям:</w:t>
      </w:r>
    </w:p>
    <w:p w14:paraId="66EEDD1B" w14:textId="77777777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• Развивать самостоятельность мышления, способность к саморазвитию и самообразованию;</w:t>
      </w:r>
    </w:p>
    <w:p w14:paraId="74A55382" w14:textId="77777777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• Обеспечить условия, учитывающие индивидуально-личностные особенности учащегося;</w:t>
      </w:r>
    </w:p>
    <w:p w14:paraId="0581A85A" w14:textId="77777777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• Формировать позитивную мотивацию обучающихся к систематическим занятиям физической культурой и спортом и здоровому образу жизни.</w:t>
      </w:r>
    </w:p>
    <w:p w14:paraId="5A243D91" w14:textId="77777777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• Формировать творчески работающий коллектив педагогов:</w:t>
      </w:r>
    </w:p>
    <w:p w14:paraId="3B5AB858" w14:textId="77777777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- совершенствовать работу методических объединений;</w:t>
      </w:r>
    </w:p>
    <w:p w14:paraId="2E7F430F" w14:textId="27B28515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- организовать изучение, внедрение и совершенствование современных технологий и</w:t>
      </w:r>
      <w:r>
        <w:rPr>
          <w:color w:val="000000"/>
          <w:sz w:val="28"/>
          <w:szCs w:val="28"/>
        </w:rPr>
        <w:t xml:space="preserve"> </w:t>
      </w:r>
      <w:r w:rsidRPr="00B47797">
        <w:rPr>
          <w:color w:val="000000"/>
          <w:sz w:val="28"/>
          <w:szCs w:val="28"/>
        </w:rPr>
        <w:t>продолжить работу по созданию непрерывного самообразования педагогов.</w:t>
      </w:r>
    </w:p>
    <w:p w14:paraId="633C7130" w14:textId="77777777" w:rsidR="00B47797" w:rsidRP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lastRenderedPageBreak/>
        <w:t>Дополнительное образование детей опирается на следующие принципы: гуманизации, демократизации образовательного процесса, индивидуализации, педагогики сотрудничества. Важнейшим принципом дополнительного образования детей является добровольный выбор ребенком вида деятельности, педагога и объединения по интересам. Оно востребовано детьми, родителями, педагогами и обществом в целом, так как позволяет удовлетворять в условиях неформального образовательного процесса разнообразные познавательные интересы личности.</w:t>
      </w:r>
    </w:p>
    <w:p w14:paraId="20CF1701" w14:textId="06A82CCE" w:rsid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47797">
        <w:rPr>
          <w:color w:val="000000"/>
          <w:sz w:val="28"/>
          <w:szCs w:val="28"/>
        </w:rPr>
        <w:t>ОУ, являясь муниципальным учреждением дополнительного образования, ориентирована на развитие массового физкультурно-спортивного движения среди школьников, формирование здорового образа жизни, укрепление здоровья, приобщение школьников к спорту как составному элементу общенациональной культуры, выявление сильнейших спортсменов и воспитание гармонично развитой личности.</w:t>
      </w:r>
    </w:p>
    <w:p w14:paraId="7CCB9AD2" w14:textId="2AB36AA6" w:rsidR="00B47797" w:rsidRDefault="00B47797" w:rsidP="00B4779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14:paraId="3B0A6C4E" w14:textId="1B251016" w:rsidR="00101BF8" w:rsidRDefault="00101BF8" w:rsidP="00101BF8">
      <w:pPr>
        <w:pStyle w:val="a6"/>
        <w:numPr>
          <w:ilvl w:val="0"/>
          <w:numId w:val="18"/>
        </w:num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  <w:r w:rsidRPr="00101BF8">
        <w:rPr>
          <w:b/>
          <w:bCs/>
          <w:color w:val="000000"/>
          <w:sz w:val="28"/>
          <w:szCs w:val="28"/>
        </w:rPr>
        <w:t>Учебный план</w:t>
      </w:r>
    </w:p>
    <w:p w14:paraId="77E6D443" w14:textId="77777777" w:rsidR="00101BF8" w:rsidRPr="00101BF8" w:rsidRDefault="00101BF8" w:rsidP="00101BF8">
      <w:pPr>
        <w:shd w:val="clear" w:color="auto" w:fill="FFFFFF"/>
        <w:spacing w:line="294" w:lineRule="atLeast"/>
        <w:ind w:left="360"/>
        <w:rPr>
          <w:b/>
          <w:bCs/>
          <w:color w:val="000000"/>
          <w:sz w:val="28"/>
          <w:szCs w:val="28"/>
        </w:rPr>
      </w:pPr>
    </w:p>
    <w:p w14:paraId="1E6684D2" w14:textId="3E616214" w:rsidR="00101BF8" w:rsidRPr="00101BF8" w:rsidRDefault="00101BF8" w:rsidP="00101BF8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01BF8">
        <w:rPr>
          <w:color w:val="000000"/>
          <w:sz w:val="28"/>
          <w:szCs w:val="28"/>
        </w:rPr>
        <w:t>Настоящий учебный план разработан в соответствии и с учетом основных положений и требований Федерального закона от 29.12.2012 № 273-ФЗ «Об образовании в Российской Федерации», Федеральным законом от 04.12.2007 № 329-ФЗ «О физической культуре и спорте в Российской Федерации», </w:t>
      </w:r>
      <w:r w:rsidRPr="00101BF8">
        <w:rPr>
          <w:color w:val="222222"/>
          <w:sz w:val="28"/>
          <w:szCs w:val="28"/>
        </w:rPr>
        <w:t>Приказом Министерства просвещения Российской Федерации от</w:t>
      </w:r>
      <w:r w:rsidRPr="00101BF8">
        <w:rPr>
          <w:color w:val="000000"/>
          <w:sz w:val="28"/>
          <w:szCs w:val="28"/>
        </w:rPr>
        <w:t> </w:t>
      </w:r>
      <w:r w:rsidRPr="00101BF8">
        <w:rPr>
          <w:color w:val="222222"/>
          <w:sz w:val="28"/>
          <w:szCs w:val="28"/>
        </w:rPr>
        <w:t>09.11.2018 № 196 « 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101BF8">
        <w:rPr>
          <w:color w:val="000000"/>
          <w:sz w:val="28"/>
          <w:szCs w:val="28"/>
        </w:rPr>
        <w:t>, Уставом МБУ</w:t>
      </w:r>
      <w:r>
        <w:rPr>
          <w:color w:val="000000"/>
          <w:sz w:val="28"/>
          <w:szCs w:val="28"/>
        </w:rPr>
        <w:t xml:space="preserve"> </w:t>
      </w:r>
      <w:r w:rsidRPr="00101BF8">
        <w:rPr>
          <w:color w:val="000000"/>
          <w:sz w:val="28"/>
          <w:szCs w:val="28"/>
        </w:rPr>
        <w:t>ДО «ДЮСШ».</w:t>
      </w:r>
      <w:r w:rsidRPr="00101BF8">
        <w:rPr>
          <w:color w:val="222222"/>
          <w:sz w:val="28"/>
          <w:szCs w:val="28"/>
        </w:rPr>
        <w:t> </w:t>
      </w:r>
      <w:r w:rsidRPr="00101BF8">
        <w:rPr>
          <w:color w:val="000000"/>
          <w:sz w:val="28"/>
          <w:szCs w:val="28"/>
        </w:rPr>
        <w:t>Учебный план направлен на достижение основных целей МБУ</w:t>
      </w:r>
      <w:r>
        <w:rPr>
          <w:color w:val="000000"/>
          <w:sz w:val="28"/>
          <w:szCs w:val="28"/>
        </w:rPr>
        <w:t xml:space="preserve"> </w:t>
      </w:r>
      <w:r w:rsidRPr="00101BF8">
        <w:rPr>
          <w:color w:val="000000"/>
          <w:sz w:val="28"/>
          <w:szCs w:val="28"/>
        </w:rPr>
        <w:t>ДО «ДЮСШ»</w:t>
      </w:r>
    </w:p>
    <w:p w14:paraId="5E022263" w14:textId="77777777" w:rsidR="00101BF8" w:rsidRPr="00101BF8" w:rsidRDefault="00101BF8" w:rsidP="00101BF8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101BF8">
        <w:rPr>
          <w:color w:val="000000"/>
          <w:sz w:val="28"/>
          <w:szCs w:val="28"/>
        </w:rPr>
        <w:t>– создание оптимальных условий для развития детско-юношеского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14:paraId="12EE0F5A" w14:textId="6B473F0A" w:rsidR="00101BF8" w:rsidRPr="00101BF8" w:rsidRDefault="00101BF8" w:rsidP="00101BF8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101BF8">
        <w:rPr>
          <w:color w:val="000000"/>
          <w:sz w:val="28"/>
          <w:szCs w:val="28"/>
        </w:rPr>
        <w:t>Основным условием для достижения целей МБУ</w:t>
      </w:r>
      <w:r>
        <w:rPr>
          <w:color w:val="000000"/>
          <w:sz w:val="28"/>
          <w:szCs w:val="28"/>
        </w:rPr>
        <w:t xml:space="preserve"> </w:t>
      </w:r>
      <w:r w:rsidRPr="00101BF8">
        <w:rPr>
          <w:color w:val="000000"/>
          <w:sz w:val="28"/>
          <w:szCs w:val="28"/>
        </w:rPr>
        <w:t xml:space="preserve">ДО «ДЮСШ» является включение каждого ребенка на каждом занятии в деятельность с учетом его индивидуальных особенностей, возможностей и способностей, которая обеспечивается решением специфических задач на каждом этапе обучения. При разработке учебного плана соблюдается принцип преемственности между дополнительными общеобразовательными программами, этапами обучения, учитываются материально-технические условия, региональные условия, кадровое обеспечение, календарь </w:t>
      </w:r>
      <w:r w:rsidR="00041D34">
        <w:rPr>
          <w:color w:val="000000"/>
          <w:sz w:val="28"/>
          <w:szCs w:val="28"/>
        </w:rPr>
        <w:t>республиканских</w:t>
      </w:r>
      <w:r w:rsidRPr="00101BF8">
        <w:rPr>
          <w:color w:val="000000"/>
          <w:sz w:val="28"/>
          <w:szCs w:val="28"/>
        </w:rPr>
        <w:t xml:space="preserve"> и районных соревнований по видам спорта.</w:t>
      </w:r>
    </w:p>
    <w:p w14:paraId="1881A7CB" w14:textId="5623B012" w:rsidR="00101BF8" w:rsidRPr="00101BF8" w:rsidRDefault="00041D34" w:rsidP="00101BF8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01BF8" w:rsidRPr="00101BF8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ы</w:t>
      </w:r>
      <w:r w:rsidR="00101BF8" w:rsidRPr="00101BF8">
        <w:rPr>
          <w:color w:val="000000"/>
          <w:sz w:val="28"/>
          <w:szCs w:val="28"/>
        </w:rPr>
        <w:t xml:space="preserve"> разработаны в соответствии и с учетом основных положений и требований нормативно-правовых актов и законодательства в сфере образования и физической культуры и спорта, соответствуют Федеральным государственным требованиям к минимуму содержания, структуре, условиям </w:t>
      </w:r>
      <w:r w:rsidR="00101BF8" w:rsidRPr="00101BF8">
        <w:rPr>
          <w:color w:val="000000"/>
          <w:sz w:val="28"/>
          <w:szCs w:val="28"/>
        </w:rPr>
        <w:lastRenderedPageBreak/>
        <w:t xml:space="preserve">реализации дополнительных общеобразовательных программ в области физической культуры и спорта и к срокам обучения по таким программам. </w:t>
      </w:r>
    </w:p>
    <w:p w14:paraId="410EE8CB" w14:textId="77777777" w:rsidR="00101BF8" w:rsidRPr="00101BF8" w:rsidRDefault="00101BF8" w:rsidP="00101BF8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101BF8">
        <w:rPr>
          <w:color w:val="000000"/>
          <w:sz w:val="28"/>
          <w:szCs w:val="28"/>
        </w:rPr>
        <w:t xml:space="preserve">Каждая дополнительная общеобразовательная программа представляет собой нормативный документ, рассмотренный и одобренный </w:t>
      </w:r>
      <w:proofErr w:type="gramStart"/>
      <w:r w:rsidRPr="00101BF8">
        <w:rPr>
          <w:color w:val="000000"/>
          <w:sz w:val="28"/>
          <w:szCs w:val="28"/>
        </w:rPr>
        <w:t>педагогическим советом</w:t>
      </w:r>
      <w:proofErr w:type="gramEnd"/>
      <w:r w:rsidRPr="00101BF8">
        <w:rPr>
          <w:color w:val="000000"/>
          <w:sz w:val="28"/>
          <w:szCs w:val="28"/>
        </w:rPr>
        <w:t xml:space="preserve"> и включает в себя следующие структурные элементы:</w:t>
      </w:r>
    </w:p>
    <w:p w14:paraId="7405899C" w14:textId="527DE3EF" w:rsidR="00101BF8" w:rsidRPr="00041D34" w:rsidRDefault="00101BF8" w:rsidP="00101BF8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дополнительные общеразвивающие программы:</w:t>
      </w:r>
    </w:p>
    <w:p w14:paraId="137D2C05" w14:textId="77777777" w:rsidR="00101BF8" w:rsidRPr="00041D34" w:rsidRDefault="00101BF8" w:rsidP="00101BF8">
      <w:pPr>
        <w:numPr>
          <w:ilvl w:val="0"/>
          <w:numId w:val="19"/>
        </w:numPr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пояснительная записка;</w:t>
      </w:r>
    </w:p>
    <w:p w14:paraId="440E8984" w14:textId="77777777" w:rsidR="00101BF8" w:rsidRPr="00041D34" w:rsidRDefault="00101BF8" w:rsidP="00101BF8">
      <w:pPr>
        <w:numPr>
          <w:ilvl w:val="0"/>
          <w:numId w:val="19"/>
        </w:numPr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нормативная часть программы (учебный план);</w:t>
      </w:r>
    </w:p>
    <w:p w14:paraId="7CBE74A7" w14:textId="77777777" w:rsidR="00101BF8" w:rsidRPr="00041D34" w:rsidRDefault="00101BF8" w:rsidP="00101BF8">
      <w:pPr>
        <w:numPr>
          <w:ilvl w:val="0"/>
          <w:numId w:val="19"/>
        </w:numPr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методическая часть;</w:t>
      </w:r>
    </w:p>
    <w:p w14:paraId="318E137E" w14:textId="77777777" w:rsidR="00101BF8" w:rsidRPr="00041D34" w:rsidRDefault="00101BF8" w:rsidP="00101BF8">
      <w:pPr>
        <w:numPr>
          <w:ilvl w:val="0"/>
          <w:numId w:val="19"/>
        </w:numPr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система контроля и зачетных требований;</w:t>
      </w:r>
    </w:p>
    <w:p w14:paraId="66C0AB26" w14:textId="197C9A72" w:rsidR="00A24F8D" w:rsidRPr="00041D34" w:rsidRDefault="00101BF8" w:rsidP="00041D34">
      <w:pPr>
        <w:numPr>
          <w:ilvl w:val="0"/>
          <w:numId w:val="19"/>
        </w:numPr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перечень информационного обеспечения.</w:t>
      </w:r>
    </w:p>
    <w:p w14:paraId="2B08830E" w14:textId="674807AF" w:rsidR="00041D34" w:rsidRPr="00041D34" w:rsidRDefault="00041D34" w:rsidP="00041D34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41D34">
        <w:rPr>
          <w:color w:val="000000"/>
          <w:sz w:val="28"/>
          <w:szCs w:val="28"/>
        </w:rPr>
        <w:t>Организованное начало тренировочного сезона – 1 сентября.</w:t>
      </w:r>
    </w:p>
    <w:p w14:paraId="00987313" w14:textId="77777777" w:rsidR="00041D34" w:rsidRPr="00041D34" w:rsidRDefault="00041D34" w:rsidP="00041D34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В каникулярный период увеличиваются дополнительные образовательные услуги в соответствии с каникулярным планом за счет проведения соревнований, спортивно-массовых и воспитательных мероприятий.</w:t>
      </w:r>
    </w:p>
    <w:p w14:paraId="73836236" w14:textId="515BB989" w:rsidR="00041D34" w:rsidRPr="00041D34" w:rsidRDefault="00041D34" w:rsidP="00041D34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041D34">
        <w:rPr>
          <w:color w:val="000000"/>
          <w:sz w:val="28"/>
          <w:szCs w:val="28"/>
        </w:rPr>
        <w:t>Занятия начинаются не ранее 14.30 часов утра и заканчиваются не позднее 20.00 часов. Для обучающихся в возрасте 16-18 лет допускается окончание занятий в 21.00 (Постановление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детей»). В воскресные дни, кроме (или в место) основных занятий по расписанию, проводятся соревнования, организуются выездные соревнования, воспитательно-образовательные мероприятия</w:t>
      </w:r>
      <w:r>
        <w:rPr>
          <w:color w:val="000000"/>
          <w:sz w:val="28"/>
          <w:szCs w:val="28"/>
        </w:rPr>
        <w:t>.</w:t>
      </w:r>
    </w:p>
    <w:p w14:paraId="60B59A69" w14:textId="77777777" w:rsidR="00B1438C" w:rsidRDefault="00B1438C"/>
    <w:p w14:paraId="7E26EDFA" w14:textId="6F7F8530" w:rsidR="00DD0790" w:rsidRPr="00DD0790" w:rsidRDefault="00DD0790" w:rsidP="00DD0790">
      <w:pPr>
        <w:spacing w:before="150"/>
        <w:ind w:right="75"/>
        <w:jc w:val="center"/>
        <w:rPr>
          <w:b/>
        </w:rPr>
      </w:pPr>
      <w:r w:rsidRPr="0061571F">
        <w:rPr>
          <w:b/>
          <w:color w:val="000000"/>
        </w:rPr>
        <w:t>УЧЕБНЫЙ ПЛАН</w:t>
      </w:r>
      <w:r w:rsidRPr="0061571F">
        <w:rPr>
          <w:b/>
        </w:rPr>
        <w:t> </w:t>
      </w:r>
    </w:p>
    <w:p w14:paraId="368482C3" w14:textId="77777777" w:rsidR="00DD0790" w:rsidRPr="001E127E" w:rsidRDefault="00DD0790" w:rsidP="00DD0790">
      <w:r w:rsidRPr="001E127E">
        <w:t> </w:t>
      </w: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283"/>
        <w:gridCol w:w="768"/>
        <w:gridCol w:w="883"/>
        <w:gridCol w:w="880"/>
        <w:gridCol w:w="860"/>
        <w:gridCol w:w="862"/>
        <w:gridCol w:w="877"/>
        <w:gridCol w:w="876"/>
        <w:gridCol w:w="890"/>
        <w:gridCol w:w="781"/>
      </w:tblGrid>
      <w:tr w:rsidR="00DD0790" w:rsidRPr="001E127E" w14:paraId="7DA405B0" w14:textId="77777777" w:rsidTr="00DD0790">
        <w:trPr>
          <w:trHeight w:val="210"/>
        </w:trPr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3EE5" w14:textId="77777777" w:rsidR="00DD0790" w:rsidRPr="001E127E" w:rsidRDefault="00DD0790" w:rsidP="004413A9">
            <w:pPr>
              <w:spacing w:line="210" w:lineRule="atLeast"/>
              <w:jc w:val="both"/>
            </w:pPr>
            <w:r w:rsidRPr="001E127E">
              <w:t>№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98AD" w14:textId="77777777" w:rsidR="00DD0790" w:rsidRPr="001E127E" w:rsidRDefault="00DD0790" w:rsidP="004413A9">
            <w:pPr>
              <w:spacing w:line="210" w:lineRule="atLeast"/>
              <w:jc w:val="both"/>
            </w:pPr>
            <w:r w:rsidRPr="001E127E">
              <w:t>Вид спорта</w:t>
            </w:r>
          </w:p>
        </w:tc>
        <w:tc>
          <w:tcPr>
            <w:tcW w:w="7677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1B9D" w14:textId="77777777" w:rsidR="00DD0790" w:rsidRPr="001E127E" w:rsidRDefault="00DD0790" w:rsidP="004413A9">
            <w:pPr>
              <w:spacing w:line="210" w:lineRule="atLeast"/>
              <w:jc w:val="center"/>
            </w:pPr>
            <w:r w:rsidRPr="001E127E">
              <w:t>Число учебных часов за 36 недель</w:t>
            </w:r>
          </w:p>
        </w:tc>
      </w:tr>
      <w:tr w:rsidR="00DD0790" w:rsidRPr="001E127E" w14:paraId="762BF341" w14:textId="77777777" w:rsidTr="00DD0790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B1EDC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BA361" w14:textId="77777777" w:rsidR="00DD0790" w:rsidRPr="001E127E" w:rsidRDefault="00DD0790" w:rsidP="004413A9"/>
        </w:tc>
        <w:tc>
          <w:tcPr>
            <w:tcW w:w="2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A8B0" w14:textId="77777777" w:rsidR="00DD0790" w:rsidRPr="001E127E" w:rsidRDefault="00DD0790" w:rsidP="004413A9">
            <w:pPr>
              <w:jc w:val="center"/>
            </w:pPr>
            <w:r w:rsidRPr="001E127E">
              <w:t>Этап начальной подготовки (ГНП)</w:t>
            </w:r>
          </w:p>
        </w:tc>
        <w:tc>
          <w:tcPr>
            <w:tcW w:w="51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49B9" w14:textId="77777777" w:rsidR="00DD0790" w:rsidRPr="001E127E" w:rsidRDefault="00DD0790" w:rsidP="004413A9">
            <w:pPr>
              <w:jc w:val="center"/>
            </w:pPr>
            <w:r w:rsidRPr="001E127E">
              <w:t>Учебно- тренировочный этап (УТГ)</w:t>
            </w:r>
          </w:p>
        </w:tc>
      </w:tr>
      <w:tr w:rsidR="00DD0790" w:rsidRPr="001E127E" w14:paraId="551F84FD" w14:textId="77777777" w:rsidTr="00DD0790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FF589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B320E" w14:textId="77777777" w:rsidR="00DD0790" w:rsidRPr="001E127E" w:rsidRDefault="00DD0790" w:rsidP="004413A9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2026" w14:textId="77777777" w:rsidR="00DD0790" w:rsidRPr="00B06F15" w:rsidRDefault="00DD0790" w:rsidP="004413A9">
            <w:pPr>
              <w:jc w:val="both"/>
            </w:pPr>
            <w:r w:rsidRPr="00B06F15">
              <w:t>1 год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1C36" w14:textId="77777777" w:rsidR="00DD0790" w:rsidRPr="00B06F15" w:rsidRDefault="00DD0790" w:rsidP="004413A9">
            <w:pPr>
              <w:jc w:val="both"/>
            </w:pPr>
            <w:r w:rsidRPr="00B06F15">
              <w:t>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0541" w14:textId="77777777" w:rsidR="00DD0790" w:rsidRPr="00B06F15" w:rsidRDefault="00DD0790" w:rsidP="004413A9">
            <w:pPr>
              <w:jc w:val="both"/>
            </w:pPr>
            <w:r w:rsidRPr="00B06F15">
              <w:t>3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6CF4" w14:textId="77777777" w:rsidR="00DD0790" w:rsidRPr="00B06F15" w:rsidRDefault="00DD0790" w:rsidP="004413A9">
            <w:pPr>
              <w:jc w:val="both"/>
            </w:pPr>
            <w:r w:rsidRPr="00B06F15">
              <w:t>1 год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740D" w14:textId="77777777" w:rsidR="00DD0790" w:rsidRPr="00B06F15" w:rsidRDefault="00DD0790" w:rsidP="004413A9">
            <w:pPr>
              <w:jc w:val="both"/>
            </w:pPr>
            <w:r w:rsidRPr="00B06F15">
              <w:t>2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0565" w14:textId="77777777" w:rsidR="00DD0790" w:rsidRPr="00B06F15" w:rsidRDefault="00DD0790" w:rsidP="004413A9">
            <w:pPr>
              <w:jc w:val="both"/>
            </w:pPr>
            <w:r w:rsidRPr="00B06F15">
              <w:t>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B208" w14:textId="77777777" w:rsidR="00DD0790" w:rsidRPr="00B06F15" w:rsidRDefault="00DD0790" w:rsidP="004413A9">
            <w:pPr>
              <w:jc w:val="both"/>
            </w:pPr>
            <w:r w:rsidRPr="00B06F15">
              <w:t>4 год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BB8A" w14:textId="77777777" w:rsidR="00DD0790" w:rsidRPr="00B06F15" w:rsidRDefault="00DD0790" w:rsidP="004413A9">
            <w:pPr>
              <w:jc w:val="both"/>
            </w:pPr>
            <w:r w:rsidRPr="00B06F15">
              <w:t>5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86C9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01D7E077" w14:textId="77777777" w:rsidTr="00DD0790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DD20D" w14:textId="77777777" w:rsidR="00DD0790" w:rsidRPr="001E127E" w:rsidRDefault="00DD0790" w:rsidP="004413A9">
            <w:pPr>
              <w:jc w:val="both"/>
            </w:pPr>
            <w:r w:rsidRPr="001E127E">
              <w:t>1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0508" w14:textId="77777777" w:rsidR="00DD0790" w:rsidRPr="001E127E" w:rsidRDefault="00DD0790" w:rsidP="004413A9">
            <w:pPr>
              <w:jc w:val="both"/>
            </w:pPr>
            <w:r w:rsidRPr="001E127E">
              <w:t>Волейбол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C23F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C986" w14:textId="77777777" w:rsidR="00DD0790" w:rsidRPr="00B06F15" w:rsidRDefault="00DD0790" w:rsidP="004413A9">
            <w:pPr>
              <w:jc w:val="center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DCF7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CDEA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97036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982A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6737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684B" w14:textId="77777777" w:rsidR="00DD0790" w:rsidRPr="00B06F15" w:rsidRDefault="00DD0790" w:rsidP="004413A9">
            <w:pPr>
              <w:jc w:val="both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F1BE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0F20B02E" w14:textId="77777777" w:rsidTr="00DD07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AF1EC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FC985" w14:textId="77777777" w:rsidR="00DD0790" w:rsidRPr="001E127E" w:rsidRDefault="00DD0790" w:rsidP="004413A9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DB8A" w14:textId="77777777" w:rsidR="00DD0790" w:rsidRPr="00B06F15" w:rsidRDefault="00DD0790" w:rsidP="004413A9">
            <w:pPr>
              <w:jc w:val="center"/>
            </w:pPr>
            <w:r w:rsidRPr="00B06F15">
              <w:t>216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3072" w14:textId="77777777" w:rsidR="00DD0790" w:rsidRPr="00B06F15" w:rsidRDefault="00DD0790" w:rsidP="004413A9">
            <w:pPr>
              <w:jc w:val="center"/>
            </w:pPr>
            <w:r w:rsidRPr="00B06F15">
              <w:t> 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743B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EE12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254C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98A4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C916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0E0E" w14:textId="77777777" w:rsidR="00DD0790" w:rsidRPr="00B06F15" w:rsidRDefault="00DD0790" w:rsidP="004413A9">
            <w:pPr>
              <w:jc w:val="both"/>
            </w:pPr>
            <w:r w:rsidRPr="00B06F15">
              <w:t>  324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30B6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092046B9" w14:textId="77777777" w:rsidTr="00DD0790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8410" w14:textId="77777777" w:rsidR="00DD0790" w:rsidRPr="001E127E" w:rsidRDefault="00DD0790" w:rsidP="004413A9">
            <w:pPr>
              <w:jc w:val="both"/>
            </w:pPr>
            <w:r w:rsidRPr="001E127E">
              <w:t>2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5239" w14:textId="77777777" w:rsidR="00DD0790" w:rsidRPr="001E127E" w:rsidRDefault="00DD0790" w:rsidP="004413A9">
            <w:pPr>
              <w:jc w:val="both"/>
            </w:pPr>
            <w:r w:rsidRPr="001E127E">
              <w:t>Футбол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2AA6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0942" w14:textId="77777777" w:rsidR="00DD0790" w:rsidRPr="00B06F15" w:rsidRDefault="00DD0790" w:rsidP="004413A9">
            <w:pPr>
              <w:jc w:val="center"/>
            </w:pPr>
            <w:r w:rsidRPr="00B06F15">
              <w:t xml:space="preserve"> 2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F27B" w14:textId="77777777" w:rsidR="00DD0790" w:rsidRPr="00B06F15" w:rsidRDefault="00DD0790" w:rsidP="004413A9">
            <w:pPr>
              <w:jc w:val="center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39C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E3C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457A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4C09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D2A2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50C4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7123A52D" w14:textId="77777777" w:rsidTr="00DD079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5E0AE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932E7" w14:textId="77777777" w:rsidR="00DD0790" w:rsidRPr="001E127E" w:rsidRDefault="00DD0790" w:rsidP="004413A9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8A88" w14:textId="77777777" w:rsidR="00DD0790" w:rsidRPr="00B06F15" w:rsidRDefault="00DD0790" w:rsidP="004413A9">
            <w:pPr>
              <w:jc w:val="center"/>
            </w:pPr>
            <w:r w:rsidRPr="00B06F15">
              <w:t>324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493D" w14:textId="77777777" w:rsidR="00DD0790" w:rsidRPr="00B06F15" w:rsidRDefault="00DD0790" w:rsidP="004413A9">
            <w:pPr>
              <w:jc w:val="center"/>
            </w:pPr>
            <w:r w:rsidRPr="00B06F15">
              <w:t> 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8E17" w14:textId="77777777" w:rsidR="00DD0790" w:rsidRPr="00B06F15" w:rsidRDefault="00DD0790" w:rsidP="004413A9">
            <w:pPr>
              <w:jc w:val="center"/>
            </w:pPr>
            <w:r w:rsidRPr="00B06F15">
              <w:t> 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D59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7F9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281" w14:textId="77777777" w:rsidR="00DD0790" w:rsidRPr="00B06F15" w:rsidRDefault="00DD0790" w:rsidP="004413A9">
            <w:pPr>
              <w:jc w:val="center"/>
            </w:pPr>
            <w:r w:rsidRPr="00B06F15">
              <w:t> 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1483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C187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2D02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5AE78C56" w14:textId="77777777" w:rsidTr="00DD0790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AE6C" w14:textId="77777777" w:rsidR="00DD0790" w:rsidRPr="001E127E" w:rsidRDefault="00DD0790" w:rsidP="004413A9">
            <w:pPr>
              <w:jc w:val="both"/>
            </w:pPr>
            <w:r w:rsidRPr="001E127E">
              <w:t>3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67D6" w14:textId="77777777" w:rsidR="00DD0790" w:rsidRPr="001E127E" w:rsidRDefault="00DD0790" w:rsidP="004413A9">
            <w:pPr>
              <w:jc w:val="both"/>
            </w:pPr>
            <w:r w:rsidRPr="001E127E">
              <w:t>Бокс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474C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FE30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3272B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6B25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5211" w14:textId="77777777" w:rsidR="00DD0790" w:rsidRPr="00B06F15" w:rsidRDefault="00DD0790" w:rsidP="004413A9">
            <w:pPr>
              <w:jc w:val="center"/>
            </w:pPr>
            <w:r w:rsidRPr="00B06F15">
              <w:t>1гр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3807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6D4A" w14:textId="77777777" w:rsidR="00DD0790" w:rsidRPr="00B06F15" w:rsidRDefault="00DD0790" w:rsidP="004413A9">
            <w:pPr>
              <w:jc w:val="both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7665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B13E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7AC9DBE4" w14:textId="77777777" w:rsidTr="00DD079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F9FF9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90068" w14:textId="77777777" w:rsidR="00DD0790" w:rsidRPr="001E127E" w:rsidRDefault="00DD0790" w:rsidP="004413A9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4D74" w14:textId="77777777" w:rsidR="00DD0790" w:rsidRPr="00B06F15" w:rsidRDefault="00DD0790" w:rsidP="004413A9">
            <w:pPr>
              <w:jc w:val="center"/>
            </w:pPr>
            <w:r w:rsidRPr="00B06F15"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3368" w14:textId="77777777" w:rsidR="00DD0790" w:rsidRPr="00B06F15" w:rsidRDefault="00DD0790" w:rsidP="004413A9">
            <w:pPr>
              <w:jc w:val="center"/>
            </w:pPr>
            <w:r w:rsidRPr="00B06F15"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F592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C53E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C83E" w14:textId="77777777" w:rsidR="00DD0790" w:rsidRPr="00B06F15" w:rsidRDefault="00DD0790" w:rsidP="004413A9">
            <w:pPr>
              <w:jc w:val="center"/>
            </w:pPr>
            <w:r w:rsidRPr="00B06F15">
              <w:t>324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E1F1" w14:textId="77777777" w:rsidR="00DD0790" w:rsidRPr="00B06F15" w:rsidRDefault="00DD0790" w:rsidP="004413A9">
            <w:pPr>
              <w:jc w:val="center"/>
            </w:pPr>
            <w:r w:rsidRPr="00B06F15">
              <w:t>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B837" w14:textId="77777777" w:rsidR="00DD0790" w:rsidRPr="00B06F15" w:rsidRDefault="00DD0790" w:rsidP="004413A9">
            <w:pPr>
              <w:jc w:val="both"/>
            </w:pPr>
            <w:r w:rsidRPr="00B06F15">
              <w:t> 324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ACB67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A1BD1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58D32F75" w14:textId="77777777" w:rsidTr="00DD0790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B829" w14:textId="77777777" w:rsidR="00DD0790" w:rsidRPr="001E127E" w:rsidRDefault="00DD0790" w:rsidP="004413A9">
            <w:pPr>
              <w:jc w:val="both"/>
            </w:pPr>
            <w:r w:rsidRPr="001E127E">
              <w:t>4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B9F6" w14:textId="77777777" w:rsidR="00DD0790" w:rsidRPr="001E127E" w:rsidRDefault="00DD0790" w:rsidP="004413A9">
            <w:pPr>
              <w:jc w:val="both"/>
            </w:pPr>
            <w:r w:rsidRPr="001E127E">
              <w:t>Вольная борьба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EDA2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1C77" w14:textId="77777777" w:rsidR="00DD0790" w:rsidRPr="00B06F15" w:rsidRDefault="00DD0790" w:rsidP="004413A9">
            <w:pPr>
              <w:jc w:val="center"/>
            </w:pPr>
            <w:r w:rsidRPr="00B06F15">
              <w:t xml:space="preserve">3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FF6A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347D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4FA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854B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6C5B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BE4C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7FD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37FEF6A9" w14:textId="77777777" w:rsidTr="00DD0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08095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AF3E" w14:textId="77777777" w:rsidR="00DD0790" w:rsidRPr="001E127E" w:rsidRDefault="00DD0790" w:rsidP="004413A9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B291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44BD" w14:textId="77777777" w:rsidR="00DD0790" w:rsidRPr="00B06F15" w:rsidRDefault="00DD0790" w:rsidP="004413A9">
            <w:pPr>
              <w:jc w:val="center"/>
            </w:pPr>
            <w:r w:rsidRPr="00B06F15">
              <w:t>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B4E4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6B71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9502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4818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7671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AFF4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1ADB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77CC7559" w14:textId="77777777" w:rsidTr="00DD0790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98696" w14:textId="77777777" w:rsidR="00DD0790" w:rsidRPr="001E127E" w:rsidRDefault="00DD0790" w:rsidP="004413A9">
            <w:pPr>
              <w:jc w:val="both"/>
            </w:pPr>
            <w:r w:rsidRPr="001E127E">
              <w:t>5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167C" w14:textId="77777777" w:rsidR="00DD0790" w:rsidRPr="001E127E" w:rsidRDefault="00DD0790" w:rsidP="004413A9">
            <w:pPr>
              <w:jc w:val="both"/>
            </w:pPr>
            <w:r w:rsidRPr="001E127E">
              <w:t>Тяжелая атлетика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85C4" w14:textId="71314038" w:rsidR="00DD0790" w:rsidRPr="00B06F15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6734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F5CE" w14:textId="5CCDC482" w:rsidR="00DD0790" w:rsidRPr="00B06F15" w:rsidRDefault="00DD0790" w:rsidP="004413A9">
            <w:pPr>
              <w:jc w:val="center"/>
            </w:pPr>
            <w:r>
              <w:t>3гр</w:t>
            </w: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B75A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D788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3C18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24DB2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6B80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CC11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53845D0A" w14:textId="77777777" w:rsidTr="00DD079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BEDAFA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E3AE92" w14:textId="77777777" w:rsidR="00DD0790" w:rsidRPr="001E127E" w:rsidRDefault="00DD0790" w:rsidP="004413A9"/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D35C" w14:textId="75C966D4" w:rsidR="00DD0790" w:rsidRPr="00B06F15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2C5D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D19C" w14:textId="5CCDCD22" w:rsidR="00DD0790" w:rsidRPr="00B06F15" w:rsidRDefault="00DD0790" w:rsidP="004413A9">
            <w:pPr>
              <w:jc w:val="center"/>
            </w:pPr>
            <w:r w:rsidRPr="00B06F15">
              <w:t> </w:t>
            </w:r>
            <w:r>
              <w:t>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481C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0628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F7E9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7526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DB91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C53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</w:tr>
      <w:tr w:rsidR="00DD0790" w:rsidRPr="001E127E" w14:paraId="67C8A55E" w14:textId="77777777" w:rsidTr="00DD0790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51B0C52" w14:textId="3A63C654" w:rsidR="00DD0790" w:rsidRPr="001E127E" w:rsidRDefault="00DD0790" w:rsidP="00DD0790">
            <w:pPr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9B4A6AB" w14:textId="1F5DE5A1" w:rsidR="00DD0790" w:rsidRPr="001E127E" w:rsidRDefault="00DD0790" w:rsidP="004413A9">
            <w:r>
              <w:t xml:space="preserve"> Спортивная аэробика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B1C9" w14:textId="52AF5D5D" w:rsidR="00DD0790" w:rsidRPr="00B06F15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2052" w14:textId="34FEB1D0" w:rsidR="00DD0790" w:rsidRPr="00B06F15" w:rsidRDefault="00DD0790" w:rsidP="004413A9">
            <w:pPr>
              <w:jc w:val="center"/>
            </w:pPr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BB63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9763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834F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5F7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41B3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4D29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15A2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677DB019" w14:textId="77777777" w:rsidTr="00DD0790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BBE95C" w14:textId="77777777" w:rsidR="00DD0790" w:rsidRDefault="00DD0790" w:rsidP="00DD0790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F4396E" w14:textId="77777777" w:rsidR="00DD0790" w:rsidRDefault="00DD0790" w:rsidP="004413A9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DD9F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DA21" w14:textId="21258E07" w:rsidR="00DD0790" w:rsidRPr="00B06F15" w:rsidRDefault="00DD0790" w:rsidP="004413A9">
            <w:pPr>
              <w:jc w:val="center"/>
            </w:pPr>
            <w:r>
              <w:t>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F4C3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AF57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4F8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E834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0921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0296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3F42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7C66C0AD" w14:textId="77777777" w:rsidTr="00DD0790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1BAD887" w14:textId="0CFAB093" w:rsidR="00DD0790" w:rsidRDefault="00DD0790" w:rsidP="00DD0790"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CCE12B2" w14:textId="77777777" w:rsidR="00DD0790" w:rsidRDefault="00DD0790" w:rsidP="004413A9">
            <w:r>
              <w:t xml:space="preserve"> Шахматы</w:t>
            </w:r>
          </w:p>
          <w:p w14:paraId="58119516" w14:textId="757AA30D" w:rsidR="00DD0790" w:rsidRDefault="00DD0790" w:rsidP="004413A9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4DA7" w14:textId="67E801CF" w:rsidR="00DD0790" w:rsidRPr="00B06F15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BF49" w14:textId="77777777" w:rsidR="00DD0790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0F2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8836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642B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BCD6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10D8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03AA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5864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6906CC76" w14:textId="77777777" w:rsidTr="00DD0790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875DB8" w14:textId="77777777" w:rsidR="00DD0790" w:rsidRDefault="00DD0790" w:rsidP="00DD0790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236543" w14:textId="77777777" w:rsidR="00DD0790" w:rsidRDefault="00DD0790" w:rsidP="004413A9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9A46" w14:textId="26D97598" w:rsidR="00DD0790" w:rsidRPr="00B06F15" w:rsidRDefault="00DD0790" w:rsidP="004413A9">
            <w:pPr>
              <w:jc w:val="center"/>
            </w:pPr>
            <w:r>
              <w:t>144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4E96" w14:textId="77777777" w:rsidR="00DD0790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C48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634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D05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9E3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043E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8AF4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709B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622AC157" w14:textId="77777777" w:rsidTr="00DD0790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45390B" w14:textId="3A5CE387" w:rsidR="00DD0790" w:rsidRDefault="00DD0790" w:rsidP="00DD0790">
            <w:r>
              <w:lastRenderedPageBreak/>
              <w:t>8</w:t>
            </w:r>
          </w:p>
          <w:p w14:paraId="1993F519" w14:textId="1D481B1F" w:rsidR="00DD0790" w:rsidRDefault="00DD0790" w:rsidP="00DD0790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2E7DF9" w14:textId="76F06F8A" w:rsidR="00DD0790" w:rsidRDefault="00DD0790" w:rsidP="004413A9">
            <w:r>
              <w:t>Шашки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94A4" w14:textId="720E5471" w:rsidR="00DD0790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59F4" w14:textId="77777777" w:rsidR="00DD0790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C194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1FB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4862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D6A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AD73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DF41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AF95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549D8A5C" w14:textId="77777777" w:rsidTr="00DD079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51287C" w14:textId="77777777" w:rsidR="00DD0790" w:rsidRDefault="00DD0790" w:rsidP="00DD0790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8AE99F" w14:textId="77777777" w:rsidR="00DD0790" w:rsidRDefault="00DD0790" w:rsidP="004413A9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6B07" w14:textId="2CBD22D3" w:rsidR="00DD0790" w:rsidRDefault="00DD0790" w:rsidP="004413A9">
            <w:pPr>
              <w:jc w:val="center"/>
            </w:pPr>
            <w:r>
              <w:t>216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C574" w14:textId="77777777" w:rsidR="00DD0790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224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4AC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D6A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02D5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A5E2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965B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174C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231D5AC1" w14:textId="77777777" w:rsidTr="00DD0790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F8FA386" w14:textId="77777777" w:rsidR="00DD0790" w:rsidRDefault="00DD0790" w:rsidP="00DD0790"/>
          <w:p w14:paraId="5FCC03A1" w14:textId="2243A220" w:rsidR="00DD0790" w:rsidRDefault="00DD0790" w:rsidP="00DD0790"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0B423E9" w14:textId="11047967" w:rsidR="00DD0790" w:rsidRDefault="00DD0790" w:rsidP="004413A9">
            <w:r>
              <w:t>Настольный теннис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751E" w14:textId="3CB6035E" w:rsidR="00DD0790" w:rsidRDefault="00DD0790" w:rsidP="004413A9">
            <w:pPr>
              <w:jc w:val="center"/>
            </w:pPr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C0B6" w14:textId="77777777" w:rsidR="00DD0790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E486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E3C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8091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1FE7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CA0B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DBC5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CAE5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0CBADAA9" w14:textId="77777777" w:rsidTr="00DD0790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95A70D" w14:textId="77777777" w:rsidR="00DD0790" w:rsidRDefault="00DD0790" w:rsidP="00DD0790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3689B1" w14:textId="77777777" w:rsidR="00DD0790" w:rsidRDefault="00DD0790" w:rsidP="004413A9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41C4" w14:textId="47123B3D" w:rsidR="00DD0790" w:rsidRDefault="00DD0790" w:rsidP="004413A9">
            <w:pPr>
              <w:jc w:val="center"/>
            </w:pPr>
            <w:r>
              <w:t>144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B66C" w14:textId="77777777" w:rsidR="00DD0790" w:rsidRDefault="00DD0790" w:rsidP="004413A9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2C3F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2CA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CC4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74F6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E6AC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1E24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13C2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599012A6" w14:textId="77777777" w:rsidTr="00DD0790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F9A1ECE" w14:textId="5B866A7D" w:rsidR="00DD0790" w:rsidRDefault="00DD0790" w:rsidP="00DD0790">
            <w:r>
              <w:t>10</w:t>
            </w:r>
          </w:p>
          <w:p w14:paraId="7FD35A63" w14:textId="0728498B" w:rsidR="00DD0790" w:rsidRDefault="00DD0790" w:rsidP="00DD0790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A3F8BC3" w14:textId="60496869" w:rsidR="00DD0790" w:rsidRDefault="00DD0790" w:rsidP="004413A9">
            <w:r>
              <w:t>Самбо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A52A" w14:textId="77777777" w:rsidR="00DD0790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F042" w14:textId="153BC20C" w:rsidR="00DD0790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F01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78B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FBB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8EC5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CA8C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326D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6A13" w14:textId="77777777" w:rsidR="00DD0790" w:rsidRPr="00B06F15" w:rsidRDefault="00DD0790" w:rsidP="004413A9">
            <w:pPr>
              <w:jc w:val="both"/>
            </w:pPr>
          </w:p>
        </w:tc>
      </w:tr>
      <w:tr w:rsidR="00DD0790" w:rsidRPr="001E127E" w14:paraId="6F61385E" w14:textId="77777777" w:rsidTr="00DD0790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7365B" w14:textId="77777777" w:rsidR="00DD0790" w:rsidRDefault="00DD0790" w:rsidP="00DD0790"/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5D4348" w14:textId="77777777" w:rsidR="00DD0790" w:rsidRDefault="00DD0790" w:rsidP="004413A9"/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15AB" w14:textId="77777777" w:rsidR="00DD0790" w:rsidRDefault="00DD0790" w:rsidP="004413A9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2C44" w14:textId="0D93E5DD" w:rsidR="00DD0790" w:rsidRDefault="00DD0790" w:rsidP="004413A9">
            <w:pPr>
              <w:jc w:val="center"/>
            </w:pPr>
            <w:r>
              <w:t>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232B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E2D7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11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0BA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4257" w14:textId="77777777" w:rsidR="00DD0790" w:rsidRPr="00B06F15" w:rsidRDefault="00DD0790" w:rsidP="004413A9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C578" w14:textId="77777777" w:rsidR="00DD0790" w:rsidRPr="00B06F15" w:rsidRDefault="00DD0790" w:rsidP="004413A9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5979" w14:textId="77777777" w:rsidR="00DD0790" w:rsidRPr="00B06F15" w:rsidRDefault="00DD0790" w:rsidP="004413A9">
            <w:pPr>
              <w:jc w:val="both"/>
            </w:pPr>
          </w:p>
        </w:tc>
      </w:tr>
    </w:tbl>
    <w:p w14:paraId="17F22E03" w14:textId="77777777" w:rsidR="00DD0790" w:rsidRPr="001E127E" w:rsidRDefault="00DD0790" w:rsidP="00DD0790">
      <w:pPr>
        <w:jc w:val="both"/>
      </w:pPr>
      <w:r w:rsidRPr="001E127E">
        <w:rPr>
          <w:sz w:val="28"/>
          <w:szCs w:val="28"/>
        </w:rPr>
        <w:t> </w:t>
      </w:r>
    </w:p>
    <w:p w14:paraId="40DBF9B7" w14:textId="77777777" w:rsidR="00DD0790" w:rsidRPr="00B06F15" w:rsidRDefault="00DD0790" w:rsidP="00DD0790">
      <w:r w:rsidRPr="001E127E">
        <w:t> </w:t>
      </w:r>
    </w:p>
    <w:p w14:paraId="5207A60A" w14:textId="77777777" w:rsidR="00DD0790" w:rsidRPr="00B06F15" w:rsidRDefault="00DD0790" w:rsidP="00DD0790">
      <w:pPr>
        <w:jc w:val="center"/>
      </w:pPr>
      <w:r w:rsidRPr="00B06F15">
        <w:rPr>
          <w:b/>
          <w:bCs/>
        </w:rPr>
        <w:t>Недельная учебная нагрузка</w:t>
      </w:r>
    </w:p>
    <w:p w14:paraId="0A79AF31" w14:textId="77777777" w:rsidR="00DD0790" w:rsidRPr="001E127E" w:rsidRDefault="00DD0790" w:rsidP="00DD0790">
      <w:r w:rsidRPr="001E127E">
        <w:t> </w:t>
      </w: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224"/>
        <w:gridCol w:w="775"/>
        <w:gridCol w:w="892"/>
        <w:gridCol w:w="877"/>
        <w:gridCol w:w="876"/>
        <w:gridCol w:w="875"/>
        <w:gridCol w:w="876"/>
        <w:gridCol w:w="874"/>
        <w:gridCol w:w="874"/>
        <w:gridCol w:w="813"/>
      </w:tblGrid>
      <w:tr w:rsidR="00DD0790" w:rsidRPr="001E127E" w14:paraId="4E5E5E7D" w14:textId="77777777" w:rsidTr="00DD0790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B14E" w14:textId="77777777" w:rsidR="00DD0790" w:rsidRPr="001E127E" w:rsidRDefault="00DD0790" w:rsidP="004413A9">
            <w:pPr>
              <w:spacing w:line="210" w:lineRule="atLeast"/>
              <w:jc w:val="both"/>
            </w:pPr>
            <w:r w:rsidRPr="001E127E">
              <w:t>№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FA9F" w14:textId="77777777" w:rsidR="00DD0790" w:rsidRPr="001E127E" w:rsidRDefault="00DD0790" w:rsidP="004413A9">
            <w:pPr>
              <w:spacing w:line="210" w:lineRule="atLeast"/>
              <w:jc w:val="both"/>
            </w:pPr>
            <w:r w:rsidRPr="001E127E">
              <w:t>Вид спорта</w:t>
            </w:r>
          </w:p>
        </w:tc>
        <w:tc>
          <w:tcPr>
            <w:tcW w:w="7732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4DDA" w14:textId="77777777" w:rsidR="00DD0790" w:rsidRPr="001E127E" w:rsidRDefault="00DD0790" w:rsidP="004413A9">
            <w:pPr>
              <w:spacing w:line="210" w:lineRule="atLeast"/>
              <w:jc w:val="center"/>
            </w:pPr>
            <w:r w:rsidRPr="001E127E">
              <w:t>Число учебных часов за 36 недель</w:t>
            </w:r>
          </w:p>
        </w:tc>
      </w:tr>
      <w:tr w:rsidR="00DD0790" w:rsidRPr="001E127E" w14:paraId="325A1799" w14:textId="77777777" w:rsidTr="00DD0790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C764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D02F8" w14:textId="77777777" w:rsidR="00DD0790" w:rsidRPr="001E127E" w:rsidRDefault="00DD0790" w:rsidP="004413A9"/>
        </w:tc>
        <w:tc>
          <w:tcPr>
            <w:tcW w:w="2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D46A" w14:textId="77777777" w:rsidR="00DD0790" w:rsidRPr="001E127E" w:rsidRDefault="00DD0790" w:rsidP="004413A9">
            <w:pPr>
              <w:jc w:val="center"/>
            </w:pPr>
            <w:r w:rsidRPr="001E127E">
              <w:t>Этап начальной подготовки (ГНП)</w:t>
            </w:r>
          </w:p>
        </w:tc>
        <w:tc>
          <w:tcPr>
            <w:tcW w:w="51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A4C6" w14:textId="77777777" w:rsidR="00DD0790" w:rsidRPr="001E127E" w:rsidRDefault="00DD0790" w:rsidP="004413A9">
            <w:pPr>
              <w:jc w:val="center"/>
            </w:pPr>
            <w:r w:rsidRPr="001E127E">
              <w:t>Учебно- тренировочный этап (УТГ)</w:t>
            </w:r>
          </w:p>
        </w:tc>
      </w:tr>
      <w:tr w:rsidR="00DD0790" w:rsidRPr="001E127E" w14:paraId="7640959D" w14:textId="77777777" w:rsidTr="00DD0790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80FFD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A3AB8" w14:textId="77777777" w:rsidR="00DD0790" w:rsidRPr="001E127E" w:rsidRDefault="00DD0790" w:rsidP="004413A9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8E91" w14:textId="77777777" w:rsidR="00DD0790" w:rsidRPr="001E127E" w:rsidRDefault="00DD0790" w:rsidP="004413A9">
            <w:pPr>
              <w:jc w:val="both"/>
            </w:pPr>
            <w:r w:rsidRPr="001E127E">
              <w:t>1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35E7" w14:textId="77777777" w:rsidR="00DD0790" w:rsidRPr="001E127E" w:rsidRDefault="00DD0790" w:rsidP="004413A9">
            <w:pPr>
              <w:jc w:val="both"/>
            </w:pPr>
            <w:r w:rsidRPr="001E127E">
              <w:t>2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C7F7" w14:textId="77777777" w:rsidR="00DD0790" w:rsidRPr="001E127E" w:rsidRDefault="00DD0790" w:rsidP="004413A9">
            <w:pPr>
              <w:jc w:val="both"/>
            </w:pPr>
            <w:r w:rsidRPr="001E127E">
              <w:t>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41E6" w14:textId="77777777" w:rsidR="00DD0790" w:rsidRPr="001E127E" w:rsidRDefault="00DD0790" w:rsidP="004413A9">
            <w:pPr>
              <w:jc w:val="both"/>
            </w:pPr>
            <w:r w:rsidRPr="001E127E">
              <w:t>1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CF13" w14:textId="77777777" w:rsidR="00DD0790" w:rsidRPr="001E127E" w:rsidRDefault="00DD0790" w:rsidP="004413A9">
            <w:pPr>
              <w:jc w:val="both"/>
            </w:pPr>
            <w:r w:rsidRPr="001E127E">
              <w:t>2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E06C" w14:textId="77777777" w:rsidR="00DD0790" w:rsidRPr="001E127E" w:rsidRDefault="00DD0790" w:rsidP="004413A9">
            <w:pPr>
              <w:jc w:val="both"/>
            </w:pPr>
            <w:r w:rsidRPr="001E127E">
              <w:t>3 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64E1" w14:textId="77777777" w:rsidR="00DD0790" w:rsidRPr="001E127E" w:rsidRDefault="00DD0790" w:rsidP="004413A9">
            <w:pPr>
              <w:jc w:val="both"/>
            </w:pPr>
            <w:r w:rsidRPr="001E127E">
              <w:t>4 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D6D1" w14:textId="77777777" w:rsidR="00DD0790" w:rsidRPr="001E127E" w:rsidRDefault="00DD0790" w:rsidP="004413A9">
            <w:pPr>
              <w:jc w:val="both"/>
            </w:pPr>
            <w:r w:rsidRPr="001E127E">
              <w:t>5 год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E9EB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5BCC57CD" w14:textId="77777777" w:rsidTr="00DD0790">
        <w:trPr>
          <w:trHeight w:val="360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9F8C" w14:textId="77777777" w:rsidR="00DD0790" w:rsidRPr="001E127E" w:rsidRDefault="00DD0790" w:rsidP="004413A9">
            <w:pPr>
              <w:jc w:val="both"/>
            </w:pPr>
            <w:r w:rsidRPr="001E127E">
              <w:t>1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8CE9" w14:textId="77777777" w:rsidR="00DD0790" w:rsidRPr="001E127E" w:rsidRDefault="00DD0790" w:rsidP="004413A9">
            <w:pPr>
              <w:jc w:val="both"/>
            </w:pPr>
            <w:r w:rsidRPr="001E127E">
              <w:t>Волейбол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9252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3F29" w14:textId="77777777" w:rsidR="00DD0790" w:rsidRPr="00B06F15" w:rsidRDefault="00DD0790" w:rsidP="004413A9">
            <w:pPr>
              <w:jc w:val="center"/>
            </w:pPr>
            <w:r w:rsidRPr="00B06F15">
              <w:t> 1гр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ECE5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07B3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3732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327C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972A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081E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22EA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4CE2DBD8" w14:textId="77777777" w:rsidTr="00DD079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149C9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87697" w14:textId="77777777" w:rsidR="00DD0790" w:rsidRPr="001E127E" w:rsidRDefault="00DD0790" w:rsidP="004413A9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5F23" w14:textId="77777777" w:rsidR="00DD0790" w:rsidRPr="00B06F15" w:rsidRDefault="00DD0790" w:rsidP="004413A9">
            <w:pPr>
              <w:jc w:val="center"/>
            </w:pPr>
            <w:r w:rsidRPr="00B06F15"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AB37" w14:textId="77777777" w:rsidR="00DD0790" w:rsidRPr="00B06F15" w:rsidRDefault="00DD0790" w:rsidP="004413A9">
            <w:pPr>
              <w:jc w:val="center"/>
            </w:pPr>
            <w:r w:rsidRPr="00B06F15">
              <w:t>6 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2D3A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F883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AFC0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43D2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BEC9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E34A" w14:textId="77777777" w:rsidR="00DD0790" w:rsidRPr="00B06F15" w:rsidRDefault="00DD0790" w:rsidP="004413A9">
            <w:pPr>
              <w:jc w:val="center"/>
            </w:pPr>
            <w:r w:rsidRPr="00B06F15"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3F2F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14EC702F" w14:textId="77777777" w:rsidTr="00DD0790">
        <w:trPr>
          <w:trHeight w:val="330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CB48" w14:textId="77777777" w:rsidR="00DD0790" w:rsidRPr="001E127E" w:rsidRDefault="00DD0790" w:rsidP="004413A9">
            <w:pPr>
              <w:jc w:val="both"/>
            </w:pPr>
            <w:r w:rsidRPr="001E127E"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4C84" w14:textId="77777777" w:rsidR="00DD0790" w:rsidRPr="001E127E" w:rsidRDefault="00DD0790" w:rsidP="004413A9">
            <w:pPr>
              <w:jc w:val="both"/>
            </w:pPr>
            <w:r w:rsidRPr="001E127E">
              <w:t>Футбол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491C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730A" w14:textId="77777777" w:rsidR="00DD0790" w:rsidRPr="00B06F15" w:rsidRDefault="00DD0790" w:rsidP="004413A9">
            <w:pPr>
              <w:jc w:val="center"/>
            </w:pPr>
            <w:r w:rsidRPr="00B06F15">
              <w:t xml:space="preserve"> 2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257F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2AF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178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638C" w14:textId="77777777" w:rsidR="00DD0790" w:rsidRPr="00B06F15" w:rsidRDefault="00DD0790" w:rsidP="004413A9">
            <w:pPr>
              <w:jc w:val="center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DE34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63C1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CE6A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2701A008" w14:textId="77777777" w:rsidTr="00DD079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86CFA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98B9C" w14:textId="77777777" w:rsidR="00DD0790" w:rsidRPr="001E127E" w:rsidRDefault="00DD0790" w:rsidP="004413A9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C2E0" w14:textId="77777777" w:rsidR="00DD0790" w:rsidRPr="00B06F15" w:rsidRDefault="00DD0790" w:rsidP="004413A9">
            <w:pPr>
              <w:jc w:val="center"/>
            </w:pPr>
            <w:r w:rsidRPr="00B06F15"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F818" w14:textId="77777777" w:rsidR="00DD0790" w:rsidRPr="00B06F15" w:rsidRDefault="00DD0790" w:rsidP="004413A9">
            <w:pPr>
              <w:jc w:val="center"/>
            </w:pPr>
            <w:r w:rsidRPr="00B06F15">
              <w:t> 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A024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3C61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0AA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E2C9" w14:textId="77777777" w:rsidR="00DD0790" w:rsidRPr="00B06F15" w:rsidRDefault="00DD0790" w:rsidP="004413A9">
            <w:pPr>
              <w:jc w:val="center"/>
            </w:pPr>
            <w:r w:rsidRPr="00B06F15">
              <w:t> 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40B7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8485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CC91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11BA6D33" w14:textId="77777777" w:rsidTr="00DD0790">
        <w:trPr>
          <w:trHeight w:val="315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2615" w14:textId="77777777" w:rsidR="00DD0790" w:rsidRPr="001E127E" w:rsidRDefault="00DD0790" w:rsidP="004413A9">
            <w:pPr>
              <w:jc w:val="both"/>
            </w:pPr>
            <w:r w:rsidRPr="001E127E">
              <w:t>3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9892" w14:textId="77777777" w:rsidR="00DD0790" w:rsidRPr="001E127E" w:rsidRDefault="00DD0790" w:rsidP="004413A9">
            <w:pPr>
              <w:jc w:val="both"/>
            </w:pPr>
            <w:r w:rsidRPr="001E127E">
              <w:t>Бокс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E192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7149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CFC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6327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C939" w14:textId="77777777" w:rsidR="00DD0790" w:rsidRPr="00B06F15" w:rsidRDefault="00DD0790" w:rsidP="004413A9">
            <w:pPr>
              <w:jc w:val="center"/>
            </w:pPr>
            <w:r w:rsidRPr="00B06F15">
              <w:t>1гр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8BDD" w14:textId="77777777" w:rsidR="00DD0790" w:rsidRPr="00B06F15" w:rsidRDefault="00DD0790" w:rsidP="004413A9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7660" w14:textId="77777777" w:rsidR="00DD0790" w:rsidRPr="00B06F15" w:rsidRDefault="00DD0790" w:rsidP="004413A9">
            <w:pPr>
              <w:jc w:val="both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1997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218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561A1F30" w14:textId="77777777" w:rsidTr="00DD079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C0622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42090" w14:textId="77777777" w:rsidR="00DD0790" w:rsidRPr="001E127E" w:rsidRDefault="00DD0790" w:rsidP="004413A9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28D4" w14:textId="77777777" w:rsidR="00DD0790" w:rsidRPr="00B06F15" w:rsidRDefault="00DD0790" w:rsidP="004413A9">
            <w:pPr>
              <w:jc w:val="center"/>
            </w:pPr>
            <w:r w:rsidRPr="00B06F15"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11CE" w14:textId="77777777" w:rsidR="00DD0790" w:rsidRPr="00B06F15" w:rsidRDefault="00DD0790" w:rsidP="004413A9">
            <w:pPr>
              <w:jc w:val="center"/>
            </w:pPr>
            <w:r w:rsidRPr="00B06F15"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B592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828D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0CE6" w14:textId="77777777" w:rsidR="00DD0790" w:rsidRPr="00B06F15" w:rsidRDefault="00DD0790" w:rsidP="004413A9">
            <w:pPr>
              <w:jc w:val="center"/>
            </w:pPr>
            <w:r w:rsidRPr="00B06F15"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BDCF" w14:textId="77777777" w:rsidR="00DD0790" w:rsidRPr="00B06F15" w:rsidRDefault="00DD0790" w:rsidP="004413A9">
            <w:pPr>
              <w:jc w:val="center"/>
            </w:pPr>
            <w:r w:rsidRPr="00B06F15"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5130" w14:textId="77777777" w:rsidR="00DD0790" w:rsidRPr="00B06F15" w:rsidRDefault="00DD0790" w:rsidP="004413A9">
            <w:pPr>
              <w:jc w:val="both"/>
            </w:pPr>
            <w:r w:rsidRPr="00B06F15">
              <w:t> 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97F8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F6E9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4D4EDE9C" w14:textId="77777777" w:rsidTr="00DD0790">
        <w:trPr>
          <w:trHeight w:val="255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4669" w14:textId="77777777" w:rsidR="00DD0790" w:rsidRPr="001E127E" w:rsidRDefault="00DD0790" w:rsidP="004413A9">
            <w:pPr>
              <w:jc w:val="both"/>
            </w:pPr>
            <w:r w:rsidRPr="001E127E"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F90B" w14:textId="77777777" w:rsidR="00DD0790" w:rsidRPr="001E127E" w:rsidRDefault="00DD0790" w:rsidP="004413A9">
            <w:pPr>
              <w:jc w:val="both"/>
            </w:pPr>
            <w:r w:rsidRPr="001E127E">
              <w:t>Вольная борьба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FF1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55B1" w14:textId="77777777" w:rsidR="00DD0790" w:rsidRPr="00B06F15" w:rsidRDefault="00DD0790" w:rsidP="004413A9">
            <w:pPr>
              <w:jc w:val="center"/>
            </w:pPr>
            <w:r w:rsidRPr="00B06F15">
              <w:t xml:space="preserve">3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71EB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1FB5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4CB4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6916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46B7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8629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CF20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6E65CCDC" w14:textId="77777777" w:rsidTr="00DD07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ED44C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34857" w14:textId="77777777" w:rsidR="00DD0790" w:rsidRPr="001E127E" w:rsidRDefault="00DD0790" w:rsidP="004413A9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1E8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E51D" w14:textId="77777777" w:rsidR="00DD0790" w:rsidRPr="00B06F15" w:rsidRDefault="00DD0790" w:rsidP="004413A9">
            <w:pPr>
              <w:jc w:val="center"/>
            </w:pPr>
            <w:r w:rsidRPr="00B06F15">
              <w:t>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2D93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4866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75C1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3AF8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E501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37F2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1DEC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11E88017" w14:textId="77777777" w:rsidTr="00DD0790">
        <w:trPr>
          <w:trHeight w:val="300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03DD" w14:textId="77777777" w:rsidR="00DD0790" w:rsidRPr="001E127E" w:rsidRDefault="00DD0790" w:rsidP="004413A9">
            <w:pPr>
              <w:jc w:val="both"/>
            </w:pPr>
            <w:r w:rsidRPr="001E127E">
              <w:t>5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1D82" w14:textId="77777777" w:rsidR="00DD0790" w:rsidRPr="001E127E" w:rsidRDefault="00DD0790" w:rsidP="004413A9">
            <w:pPr>
              <w:jc w:val="both"/>
            </w:pPr>
            <w:r w:rsidRPr="001E127E">
              <w:t>Тяжелая атлетика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F778" w14:textId="77777777" w:rsidR="00DD0790" w:rsidRPr="00B06F15" w:rsidRDefault="00DD0790" w:rsidP="004413A9">
            <w:pPr>
              <w:jc w:val="center"/>
            </w:pPr>
            <w:r w:rsidRPr="00B06F15">
              <w:t xml:space="preserve">3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7801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AE27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0EAC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A3AA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A008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FC43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A0BB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12A7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0CB00089" w14:textId="77777777" w:rsidTr="00DD079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86A9A8" w14:textId="77777777" w:rsidR="00DD0790" w:rsidRPr="001E127E" w:rsidRDefault="00DD0790" w:rsidP="004413A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274775" w14:textId="77777777" w:rsidR="00DD0790" w:rsidRPr="001E127E" w:rsidRDefault="00DD0790" w:rsidP="004413A9"/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1A89" w14:textId="77777777" w:rsidR="00DD0790" w:rsidRPr="00B06F15" w:rsidRDefault="00DD0790" w:rsidP="004413A9">
            <w:pPr>
              <w:jc w:val="center"/>
            </w:pPr>
            <w:r w:rsidRPr="00B06F15"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DB1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4C68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3B94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51BE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99C" w14:textId="77777777" w:rsidR="00DD0790" w:rsidRPr="00B06F15" w:rsidRDefault="00DD0790" w:rsidP="004413A9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995E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80DE" w14:textId="77777777" w:rsidR="00DD0790" w:rsidRPr="00B06F15" w:rsidRDefault="00DD0790" w:rsidP="004413A9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96B2" w14:textId="77777777" w:rsidR="00DD0790" w:rsidRPr="001E127E" w:rsidRDefault="00DD0790" w:rsidP="004413A9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DD0790" w:rsidRPr="001E127E" w14:paraId="3D57DF10" w14:textId="77777777" w:rsidTr="00DD0790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FB5FACE" w14:textId="77777777" w:rsidR="00DD0790" w:rsidRDefault="00DD0790" w:rsidP="004413A9"/>
          <w:p w14:paraId="593CC112" w14:textId="096A3C0B" w:rsidR="00DD0790" w:rsidRPr="001E127E" w:rsidRDefault="00DD0790" w:rsidP="004413A9"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AC7AEC7" w14:textId="1E1164DE" w:rsidR="00DD0790" w:rsidRPr="001E127E" w:rsidRDefault="00DD0790" w:rsidP="004413A9">
            <w:r>
              <w:t>Спортивная аэробика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B69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EF29" w14:textId="49A986E2" w:rsidR="00DD0790" w:rsidRPr="00B06F15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E11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3076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D112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6DD6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A3D4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C3E0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2344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361FD946" w14:textId="77777777" w:rsidTr="00DD0790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61B540" w14:textId="77777777" w:rsidR="00DD0790" w:rsidRDefault="00DD0790" w:rsidP="004413A9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731B50" w14:textId="77777777" w:rsidR="00DD0790" w:rsidRPr="001E127E" w:rsidRDefault="00DD0790" w:rsidP="004413A9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955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1D2C" w14:textId="07A86A84" w:rsidR="00DD0790" w:rsidRPr="00B06F15" w:rsidRDefault="00DD0790" w:rsidP="004413A9">
            <w:pPr>
              <w:jc w:val="center"/>
            </w:pPr>
            <w: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F06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B44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C4B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6D8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09AB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CA59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A174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6C108081" w14:textId="77777777" w:rsidTr="00DD0790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D2E219" w14:textId="12DDCCF2" w:rsidR="00DD0790" w:rsidRDefault="00DD0790" w:rsidP="004413A9">
            <w:r>
              <w:t>7</w:t>
            </w:r>
          </w:p>
          <w:p w14:paraId="391A7D6D" w14:textId="501EC0AF" w:rsidR="00DD0790" w:rsidRDefault="00DD0790" w:rsidP="004413A9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84A8D1F" w14:textId="48D75176" w:rsidR="00DD0790" w:rsidRPr="001E127E" w:rsidRDefault="00DD0790" w:rsidP="004413A9">
            <w:r>
              <w:t>Шахматы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C5E3" w14:textId="6C73ACB3" w:rsidR="00DD0790" w:rsidRPr="00B06F15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7753" w14:textId="77777777" w:rsidR="00DD0790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6751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892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B1C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F402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C1BA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BD9C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D69F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336A4615" w14:textId="77777777" w:rsidTr="00DD0790">
        <w:trPr>
          <w:trHeight w:val="27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8498A4" w14:textId="77777777" w:rsidR="00DD0790" w:rsidRDefault="00DD0790" w:rsidP="004413A9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E0C051" w14:textId="77777777" w:rsidR="00DD0790" w:rsidRPr="001E127E" w:rsidRDefault="00DD0790" w:rsidP="004413A9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BD1D" w14:textId="2CB5384E" w:rsidR="00DD0790" w:rsidRPr="00B06F15" w:rsidRDefault="00DD0790" w:rsidP="004413A9">
            <w:pPr>
              <w:jc w:val="center"/>
            </w:pPr>
            <w: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EBA1" w14:textId="77777777" w:rsidR="00DD0790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877B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6D9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605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010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93C8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2D82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A381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4F10A672" w14:textId="77777777" w:rsidTr="00DD0790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A2FAAC" w14:textId="5D87C940" w:rsidR="00DD0790" w:rsidRDefault="00DD0790" w:rsidP="004413A9">
            <w:r>
              <w:t>8</w:t>
            </w:r>
          </w:p>
          <w:p w14:paraId="46F8940B" w14:textId="4CCE4E69" w:rsidR="00DD0790" w:rsidRDefault="00DD0790" w:rsidP="004413A9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9544A47" w14:textId="1ED5CE23" w:rsidR="00DD0790" w:rsidRPr="001E127E" w:rsidRDefault="00DD0790" w:rsidP="004413A9">
            <w:r>
              <w:t>Шашки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6F4B" w14:textId="7877EA94" w:rsidR="00DD0790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607E" w14:textId="77777777" w:rsidR="00DD0790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B03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244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23D1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E935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7FC1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DF5C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BADF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6D83A9E5" w14:textId="77777777" w:rsidTr="00DD0790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EEA030" w14:textId="77777777" w:rsidR="00DD0790" w:rsidRDefault="00DD0790" w:rsidP="004413A9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842F07" w14:textId="77777777" w:rsidR="00DD0790" w:rsidRPr="001E127E" w:rsidRDefault="00DD0790" w:rsidP="004413A9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CE01" w14:textId="2B6F1A04" w:rsidR="00DD0790" w:rsidRDefault="00DD0790" w:rsidP="004413A9">
            <w:pPr>
              <w:jc w:val="center"/>
            </w:pPr>
            <w: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A127" w14:textId="77777777" w:rsidR="00DD0790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362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5094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0745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C32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5869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7D6E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8ACD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78919CE1" w14:textId="77777777" w:rsidTr="005E114F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7B932F8" w14:textId="28040F57" w:rsidR="00DD0790" w:rsidRDefault="00DD0790" w:rsidP="004413A9">
            <w:r>
              <w:t>9</w:t>
            </w:r>
          </w:p>
          <w:p w14:paraId="15F8B090" w14:textId="053C5C9A" w:rsidR="00DD0790" w:rsidRDefault="00DD0790" w:rsidP="004413A9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09A33AC" w14:textId="35B29FC5" w:rsidR="00DD0790" w:rsidRPr="001E127E" w:rsidRDefault="00DD0790" w:rsidP="004413A9">
            <w:r>
              <w:t>Настольный теннис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92B" w14:textId="5EE744CA" w:rsidR="00DD0790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BC7E" w14:textId="77777777" w:rsidR="00DD0790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F2D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A78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DC6E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4181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A7AA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E845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82CC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630DB6D4" w14:textId="77777777" w:rsidTr="00DD0790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313610" w14:textId="77777777" w:rsidR="00DD0790" w:rsidRDefault="00DD0790" w:rsidP="004413A9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F3E2D3" w14:textId="77777777" w:rsidR="00DD0790" w:rsidRPr="001E127E" w:rsidRDefault="00DD0790" w:rsidP="004413A9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786B" w14:textId="6946D5EB" w:rsidR="00DD0790" w:rsidRDefault="00DD0790" w:rsidP="004413A9">
            <w:pPr>
              <w:jc w:val="center"/>
            </w:pPr>
            <w: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6A73" w14:textId="77777777" w:rsidR="00DD0790" w:rsidRDefault="00DD0790" w:rsidP="004413A9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A5D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8180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D528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2836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80CC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0280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D405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64890033" w14:textId="77777777" w:rsidTr="0059468F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5273BE7" w14:textId="77777777" w:rsidR="00DD0790" w:rsidRDefault="00DD0790" w:rsidP="004413A9"/>
          <w:p w14:paraId="7475476E" w14:textId="325E62E6" w:rsidR="00DD0790" w:rsidRDefault="00DD0790" w:rsidP="004413A9"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2423076" w14:textId="2C986F6E" w:rsidR="00DD0790" w:rsidRPr="001E127E" w:rsidRDefault="00DD0790" w:rsidP="004413A9">
            <w:r>
              <w:t>Самбо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EF1D" w14:textId="77777777" w:rsidR="00DD0790" w:rsidRDefault="00DD0790" w:rsidP="004413A9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19FB" w14:textId="76EE154B" w:rsidR="00DD0790" w:rsidRDefault="00DD0790" w:rsidP="004413A9">
            <w:pPr>
              <w:jc w:val="center"/>
            </w:pPr>
            <w:r>
              <w:t>1гр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81FB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652F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7E3D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AC8C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4E28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F919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0023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  <w:tr w:rsidR="00DD0790" w:rsidRPr="001E127E" w14:paraId="5646FAD0" w14:textId="77777777" w:rsidTr="0059468F">
        <w:trPr>
          <w:trHeight w:val="31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AF1FB" w14:textId="77777777" w:rsidR="00DD0790" w:rsidRDefault="00DD0790" w:rsidP="004413A9"/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C1DAA9" w14:textId="77777777" w:rsidR="00DD0790" w:rsidRPr="001E127E" w:rsidRDefault="00DD0790" w:rsidP="004413A9"/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733D" w14:textId="77777777" w:rsidR="00DD0790" w:rsidRDefault="00DD0790" w:rsidP="004413A9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CFF0" w14:textId="2BCD3C08" w:rsidR="00DD0790" w:rsidRDefault="006815FC" w:rsidP="004413A9">
            <w:pPr>
              <w:jc w:val="center"/>
            </w:pPr>
            <w: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0FCA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DE9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D247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D772" w14:textId="77777777" w:rsidR="00DD0790" w:rsidRPr="00B06F15" w:rsidRDefault="00DD0790" w:rsidP="004413A9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E83C" w14:textId="77777777" w:rsidR="00DD0790" w:rsidRPr="00B06F15" w:rsidRDefault="00DD0790" w:rsidP="004413A9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2C00" w14:textId="77777777" w:rsidR="00DD0790" w:rsidRPr="00B06F15" w:rsidRDefault="00DD0790" w:rsidP="004413A9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CC8C" w14:textId="77777777" w:rsidR="00DD0790" w:rsidRPr="001E127E" w:rsidRDefault="00DD0790" w:rsidP="004413A9">
            <w:pPr>
              <w:jc w:val="both"/>
              <w:rPr>
                <w:sz w:val="28"/>
                <w:szCs w:val="28"/>
              </w:rPr>
            </w:pPr>
          </w:p>
        </w:tc>
      </w:tr>
    </w:tbl>
    <w:p w14:paraId="57114163" w14:textId="77777777" w:rsidR="00DD0790" w:rsidRDefault="00DD0790" w:rsidP="00DD0790">
      <w:pPr>
        <w:jc w:val="center"/>
        <w:rPr>
          <w:b/>
          <w:bCs/>
          <w:sz w:val="28"/>
          <w:szCs w:val="28"/>
        </w:rPr>
      </w:pPr>
    </w:p>
    <w:p w14:paraId="4C0666F4" w14:textId="77777777" w:rsidR="00DD0790" w:rsidRDefault="00DD0790" w:rsidP="00DD0790">
      <w:pPr>
        <w:jc w:val="center"/>
        <w:rPr>
          <w:b/>
          <w:bCs/>
          <w:sz w:val="28"/>
          <w:szCs w:val="28"/>
        </w:rPr>
      </w:pPr>
    </w:p>
    <w:p w14:paraId="2CA87F60" w14:textId="77777777" w:rsidR="00DD0790" w:rsidRDefault="00DD0790" w:rsidP="00DD0790">
      <w:pPr>
        <w:jc w:val="center"/>
        <w:rPr>
          <w:b/>
          <w:bCs/>
          <w:sz w:val="28"/>
          <w:szCs w:val="28"/>
        </w:rPr>
      </w:pPr>
    </w:p>
    <w:p w14:paraId="6F3C6219" w14:textId="26E75539" w:rsidR="006815FC" w:rsidRPr="006815FC" w:rsidRDefault="006815FC" w:rsidP="006815FC">
      <w:pPr>
        <w:pStyle w:val="a6"/>
        <w:numPr>
          <w:ilvl w:val="0"/>
          <w:numId w:val="18"/>
        </w:num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Особенности построения учебно-воспитательного процесса</w:t>
      </w:r>
    </w:p>
    <w:p w14:paraId="7A8C58D5" w14:textId="77777777" w:rsidR="006815FC" w:rsidRPr="00691956" w:rsidRDefault="006815FC" w:rsidP="006815FC">
      <w:pPr>
        <w:shd w:val="clear" w:color="auto" w:fill="FFFFFF"/>
        <w:spacing w:line="294" w:lineRule="atLeast"/>
        <w:jc w:val="both"/>
        <w:rPr>
          <w:color w:val="000000"/>
        </w:rPr>
      </w:pPr>
    </w:p>
    <w:p w14:paraId="7538D80A" w14:textId="223A58C4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 xml:space="preserve">В настоящее время в ОУ культивируются восемь видов спорта: волейбол, настольный теннис, </w:t>
      </w:r>
      <w:proofErr w:type="gramStart"/>
      <w:r w:rsidRPr="006815FC">
        <w:rPr>
          <w:color w:val="000000"/>
          <w:sz w:val="28"/>
          <w:szCs w:val="28"/>
        </w:rPr>
        <w:t>футбол,  шахматы</w:t>
      </w:r>
      <w:proofErr w:type="gramEnd"/>
      <w:r w:rsidRPr="006815FC">
        <w:rPr>
          <w:color w:val="000000"/>
          <w:sz w:val="28"/>
          <w:szCs w:val="28"/>
        </w:rPr>
        <w:t>, бокс, самбо, вольная борьба, шашки, спортивная аэробика, тяжелая атлетика.</w:t>
      </w:r>
    </w:p>
    <w:p w14:paraId="20C4F0CB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Образовательный процесс в соответствии с уровнями учебных программ дополнительного образования:</w:t>
      </w:r>
    </w:p>
    <w:p w14:paraId="1446200C" w14:textId="77777777" w:rsidR="006815FC" w:rsidRPr="006815FC" w:rsidRDefault="006815FC" w:rsidP="006815FC">
      <w:pPr>
        <w:numPr>
          <w:ilvl w:val="0"/>
          <w:numId w:val="24"/>
        </w:numPr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этап – начальной подготовки (1 – 5 г.);</w:t>
      </w:r>
    </w:p>
    <w:p w14:paraId="6148399C" w14:textId="77777777" w:rsidR="006815FC" w:rsidRPr="006815FC" w:rsidRDefault="006815FC" w:rsidP="006815FC">
      <w:pPr>
        <w:numPr>
          <w:ilvl w:val="0"/>
          <w:numId w:val="24"/>
        </w:numPr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lastRenderedPageBreak/>
        <w:t>этап – тренировочный (3 – 5 лет);</w:t>
      </w:r>
    </w:p>
    <w:p w14:paraId="2AD6F9ED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ОУ, деятельность которого направлена на развитие массового спорта, ставит перед собой задачи:</w:t>
      </w:r>
    </w:p>
    <w:p w14:paraId="1BE2541E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на этапе начальной подготовки:</w:t>
      </w:r>
    </w:p>
    <w:p w14:paraId="54C1C476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улучшения состояния здоровья;</w:t>
      </w:r>
    </w:p>
    <w:p w14:paraId="289ABA3C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качество спортивного отбора занимающихся;</w:t>
      </w:r>
    </w:p>
    <w:p w14:paraId="52E761B1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стабильность состава занимающихся;</w:t>
      </w:r>
    </w:p>
    <w:p w14:paraId="119BB199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положительная динамика прироста индивидуальных показателей</w:t>
      </w:r>
    </w:p>
    <w:p w14:paraId="1CF8FC72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физической подготовленности учащихся на основе контрольных нормативов;</w:t>
      </w:r>
    </w:p>
    <w:p w14:paraId="16F96E4B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освоение теоретических основ ФК и спорта;</w:t>
      </w:r>
    </w:p>
    <w:p w14:paraId="7A08F4A8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приобретение опыта участие в соревнованиях.</w:t>
      </w:r>
    </w:p>
    <w:p w14:paraId="449EC0D3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на тренировочном этапе:</w:t>
      </w:r>
    </w:p>
    <w:p w14:paraId="195838CB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- </w:t>
      </w:r>
      <w:r w:rsidRPr="006815FC">
        <w:rPr>
          <w:color w:val="000000"/>
          <w:sz w:val="28"/>
          <w:szCs w:val="28"/>
        </w:rPr>
        <w:t>достижение положительной динамики уровня подготовленности в соответствии и индивидуальными особенностями занимающихся и требованиями по КПН;</w:t>
      </w:r>
    </w:p>
    <w:p w14:paraId="68878AED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освоение объемов тренировочной нагрузки, предусмотренных программами по видам спорта, выполнение спортивных разрядов;</w:t>
      </w:r>
    </w:p>
    <w:p w14:paraId="32E9955E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освоение теоретического раздела программы;</w:t>
      </w:r>
    </w:p>
    <w:p w14:paraId="461406DF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выступление в областных соревнованиях.</w:t>
      </w:r>
    </w:p>
    <w:p w14:paraId="09587D0B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  <w:u w:val="single"/>
        </w:rPr>
        <w:t>На спортивно-оздоровительный этап </w:t>
      </w:r>
      <w:r w:rsidRPr="006815FC">
        <w:rPr>
          <w:color w:val="000000"/>
          <w:sz w:val="28"/>
          <w:szCs w:val="28"/>
        </w:rPr>
        <w:t>принимаются лица, желающие заниматься спортом и не имеющие медицинских противопоказаний с 5 лет.</w:t>
      </w:r>
    </w:p>
    <w:p w14:paraId="22C1D548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  <w:u w:val="single"/>
        </w:rPr>
        <w:t>На этап начальной подготовки</w:t>
      </w:r>
      <w:r w:rsidRPr="006815FC">
        <w:rPr>
          <w:color w:val="000000"/>
          <w:sz w:val="28"/>
          <w:szCs w:val="28"/>
          <w:u w:val="single"/>
        </w:rPr>
        <w:t> </w:t>
      </w:r>
      <w:r w:rsidRPr="006815FC">
        <w:rPr>
          <w:color w:val="000000"/>
          <w:sz w:val="28"/>
          <w:szCs w:val="28"/>
        </w:rPr>
        <w:t>принимаются лица, желающие заниматься спортом, не имеющие медицинских противопоказаний в установленном для вида спорта минимальном возрасте и выполнившие приемные нормативы.</w:t>
      </w:r>
    </w:p>
    <w:p w14:paraId="011FED2C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Цель, задачи</w:t>
      </w:r>
      <w:r w:rsidRPr="006815FC">
        <w:rPr>
          <w:color w:val="000000"/>
          <w:sz w:val="28"/>
          <w:szCs w:val="28"/>
        </w:rPr>
        <w:t> и преимущественная направленность этапа:</w:t>
      </w:r>
    </w:p>
    <w:p w14:paraId="40DA656F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привлечение детей к занятиям физической культурой, спортом и формирование у них устойчивого интереса к систематическим занятиям;</w:t>
      </w:r>
    </w:p>
    <w:p w14:paraId="157232DD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укрепление здоровья и улучшение физического развития детей и подростков;</w:t>
      </w:r>
    </w:p>
    <w:p w14:paraId="5915F790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овладение основами техники выполнения физических упражнений и формирование основ того или иного вида спорта;</w:t>
      </w:r>
    </w:p>
    <w:p w14:paraId="3AC740C1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приобретение разносторонней физической подготовленности на основе занятий различными видами физических упражнений; - выявление задатков и способностей детей, отбор и комплектование учебных групп;</w:t>
      </w:r>
    </w:p>
    <w:p w14:paraId="090C061B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подготовка к выполнению и выполнение требований по общей и специальной физической подготовке соответствующей возрастной группы.</w:t>
      </w:r>
    </w:p>
    <w:p w14:paraId="2D52F30E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Критериями</w:t>
      </w:r>
      <w:r w:rsidRPr="006815FC">
        <w:rPr>
          <w:color w:val="000000"/>
          <w:sz w:val="28"/>
          <w:szCs w:val="28"/>
        </w:rPr>
        <w:t> успешности прохождения обучающихся данного этапа являются:</w:t>
      </w:r>
    </w:p>
    <w:p w14:paraId="6243313B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динамика роста индивидуальных показателей физической подготовленности;</w:t>
      </w:r>
    </w:p>
    <w:p w14:paraId="46C499C5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достаточный уровень освоения основ техники в избранном виде спорта.</w:t>
      </w:r>
    </w:p>
    <w:p w14:paraId="7F4C05A3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  <w:u w:val="single"/>
        </w:rPr>
        <w:t>На учебный этап </w:t>
      </w:r>
      <w:r w:rsidRPr="006815FC">
        <w:rPr>
          <w:color w:val="000000"/>
          <w:sz w:val="28"/>
          <w:szCs w:val="28"/>
        </w:rPr>
        <w:t xml:space="preserve">принимаются лица, из обучающихся не имеющих отклонений в состоянии здоровья, прошедших необходимую подготовку не менее 1 года на этапе начальной подготовки выполнивших нормативы по общефизической и специальной подготовке, на основании спортивного разряда и стажа </w:t>
      </w:r>
      <w:proofErr w:type="gramStart"/>
      <w:r w:rsidRPr="006815FC">
        <w:rPr>
          <w:color w:val="000000"/>
          <w:sz w:val="28"/>
          <w:szCs w:val="28"/>
        </w:rPr>
        <w:t>занятий..</w:t>
      </w:r>
      <w:proofErr w:type="gramEnd"/>
    </w:p>
    <w:p w14:paraId="22812DB6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lastRenderedPageBreak/>
        <w:t>Учебно-тренировочный этап обеспечивает специализацию спортсмена и углубленную тренировку в избранном виде спорта.</w:t>
      </w:r>
    </w:p>
    <w:p w14:paraId="50C35D62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Цель, задачи и преимущественная направленность</w:t>
      </w:r>
      <w:r w:rsidRPr="006815FC">
        <w:rPr>
          <w:color w:val="000000"/>
          <w:sz w:val="28"/>
          <w:szCs w:val="28"/>
        </w:rPr>
        <w:t>:</w:t>
      </w:r>
    </w:p>
    <w:p w14:paraId="71E25044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повышение разносторонней физической и функциональной подготовленности, воспитание основных физических качеств;</w:t>
      </w:r>
    </w:p>
    <w:p w14:paraId="122E2E7A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овладение основами техники и тактики вида спорта, приобретение соревновательного опыта путем участия в соревнованиях различного уровня;</w:t>
      </w:r>
    </w:p>
    <w:p w14:paraId="10B9B5D8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подготовка и выполнение нормативных требований по физической и специальной подготовке соответствующей возрастной группы;</w:t>
      </w:r>
    </w:p>
    <w:p w14:paraId="3F81E9CC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приобретение навыков в организации и проведении соревнований;</w:t>
      </w:r>
    </w:p>
    <w:p w14:paraId="75F31823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создание предпосылок к дальнейшему повышению спортивного мастерства на основе всесторонней общей физической подготовки, воспитания специальных физических качеств, повышения уровня функциональной подготовленности и освоения допустимых тренировочных нагрузок;</w:t>
      </w:r>
    </w:p>
    <w:p w14:paraId="09F1FF8A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совершенствование в технике и тактике того или иного вида спорта, накопление соревновательного опыта в избранном виде спорта.</w:t>
      </w:r>
    </w:p>
    <w:p w14:paraId="23E4F853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Критериям</w:t>
      </w:r>
      <w:r w:rsidRPr="006815FC">
        <w:rPr>
          <w:color w:val="000000"/>
          <w:sz w:val="28"/>
          <w:szCs w:val="28"/>
        </w:rPr>
        <w:t>и успешности прохождения обучающихся данного этапа являются:</w:t>
      </w:r>
    </w:p>
    <w:p w14:paraId="22173B8E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оптимальный уровень физической подготовленности обучающихся;</w:t>
      </w:r>
    </w:p>
    <w:p w14:paraId="70548149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 xml:space="preserve">- динамика роста уровня специальной физической и </w:t>
      </w:r>
      <w:proofErr w:type="spellStart"/>
      <w:r w:rsidRPr="006815FC">
        <w:rPr>
          <w:color w:val="000000"/>
          <w:sz w:val="28"/>
          <w:szCs w:val="28"/>
        </w:rPr>
        <w:t>техникотактической</w:t>
      </w:r>
      <w:proofErr w:type="spellEnd"/>
      <w:r w:rsidRPr="006815FC">
        <w:rPr>
          <w:color w:val="000000"/>
          <w:sz w:val="28"/>
          <w:szCs w:val="28"/>
        </w:rPr>
        <w:t xml:space="preserve"> подготовленности обучающихся в соответствии с индивидуальными особенностями;</w:t>
      </w:r>
    </w:p>
    <w:p w14:paraId="74F0D164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оптимальный уровень освоения объемов учебно-тренировочных нагрузок, предусмотренных программой подготовки по избранному виду спорта;</w:t>
      </w:r>
    </w:p>
    <w:p w14:paraId="559DDD8A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участие в соревнованиях;</w:t>
      </w:r>
    </w:p>
    <w:p w14:paraId="2448ECD9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- выполнение нормативов спортивных разрядов.</w:t>
      </w:r>
    </w:p>
    <w:p w14:paraId="22FB63E5" w14:textId="2BACF179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 xml:space="preserve">Продолжительность учебного года для </w:t>
      </w:r>
      <w:proofErr w:type="spellStart"/>
      <w:r w:rsidRPr="006815FC">
        <w:rPr>
          <w:color w:val="000000"/>
          <w:sz w:val="28"/>
          <w:szCs w:val="28"/>
        </w:rPr>
        <w:t>общеразвивающихся</w:t>
      </w:r>
      <w:proofErr w:type="spellEnd"/>
      <w:r w:rsidRPr="006815FC">
        <w:rPr>
          <w:color w:val="000000"/>
          <w:sz w:val="28"/>
          <w:szCs w:val="28"/>
        </w:rPr>
        <w:t xml:space="preserve"> программ составляет 36 недель. Учебно-воспитательный процесс реализуется при помощи различных форм обучения, педагогических технологий, которые соответствуют целям и задачам образовательного процесса, создают условия для развития личности обучающихся.</w:t>
      </w:r>
    </w:p>
    <w:p w14:paraId="21340E40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 xml:space="preserve">Основными формами учебно-тренировочного процесса являются: групповые, учебно-тренировочные и теоретические занятия, </w:t>
      </w:r>
      <w:proofErr w:type="spellStart"/>
      <w:r w:rsidRPr="006815FC">
        <w:rPr>
          <w:color w:val="000000"/>
          <w:sz w:val="28"/>
          <w:szCs w:val="28"/>
        </w:rPr>
        <w:t>медико</w:t>
      </w:r>
      <w:proofErr w:type="spellEnd"/>
      <w:r w:rsidRPr="006815FC">
        <w:rPr>
          <w:color w:val="000000"/>
          <w:sz w:val="28"/>
          <w:szCs w:val="28"/>
        </w:rPr>
        <w:t xml:space="preserve"> – восстановительные мероприятия, тестирование и медицинский контроль, участие в соревнованиях, </w:t>
      </w:r>
      <w:proofErr w:type="spellStart"/>
      <w:r w:rsidRPr="006815FC">
        <w:rPr>
          <w:color w:val="000000"/>
          <w:sz w:val="28"/>
          <w:szCs w:val="28"/>
        </w:rPr>
        <w:t>учебно</w:t>
      </w:r>
      <w:proofErr w:type="spellEnd"/>
      <w:r w:rsidRPr="006815FC">
        <w:rPr>
          <w:color w:val="000000"/>
          <w:sz w:val="28"/>
          <w:szCs w:val="28"/>
        </w:rPr>
        <w:t xml:space="preserve"> – тренировочных сборах, инструкторская и судейская практика учащихся.</w:t>
      </w:r>
    </w:p>
    <w:p w14:paraId="651380B8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Расписание занятий (тренировок) составляется по представлению тренера-преподавателя и утверждается приказом директора и имеет и цель установления более благоприятного режима тренировок, отдыха занимающихся, обучения их в общеобразовательных и других учреждениях.</w:t>
      </w:r>
    </w:p>
    <w:p w14:paraId="383DFA05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Школа организует и проводит массовые мероприятия, создает необходимые условия для совместного отдыха детей и родителей.</w:t>
      </w:r>
    </w:p>
    <w:p w14:paraId="3CAD703A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14:paraId="64B735D0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b/>
          <w:bCs/>
          <w:color w:val="000000"/>
          <w:sz w:val="28"/>
          <w:szCs w:val="28"/>
        </w:rPr>
        <w:t>Раздел 4. ОРГАНИЗАЦИЯ АТТЕСТАЦИИ УЧАЩИХСЯ</w:t>
      </w:r>
    </w:p>
    <w:p w14:paraId="6398571C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14:paraId="6652B240" w14:textId="77777777" w:rsidR="006815FC" w:rsidRPr="006815FC" w:rsidRDefault="006815FC" w:rsidP="006815FC">
      <w:pPr>
        <w:shd w:val="clear" w:color="auto" w:fill="FFFFFF"/>
        <w:spacing w:line="101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На обучение по дополнительным общеразвивающим программам принимаются все желающие дети и подростки при наличии вакантных мест.</w:t>
      </w:r>
    </w:p>
    <w:p w14:paraId="0D8D1C5E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На этап начальной подготовки принимаются лица, не имеющие медицинских противопоказаний для занятий спортом и выполнившие приемные нормативы.</w:t>
      </w:r>
    </w:p>
    <w:p w14:paraId="7985F0D3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На тренировочный этап принимаются лица, прошедшие подготовку на начальном этапе не менее двух лет и выполнившие приемные нормативы.</w:t>
      </w:r>
    </w:p>
    <w:p w14:paraId="2274D513" w14:textId="77777777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На этап совершенствования спортивного мастерства прием на обучение не проводится. На данном этапе продолжают обучение учащиеся, зачисленные в школу и прошедшие обучение на тренировочном этапе (спортивной специализации).</w:t>
      </w:r>
    </w:p>
    <w:p w14:paraId="771F0EA5" w14:textId="522B8A51" w:rsidR="006815FC" w:rsidRPr="006815FC" w:rsidRDefault="006815FC" w:rsidP="006815FC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6815FC">
        <w:rPr>
          <w:color w:val="000000"/>
          <w:sz w:val="28"/>
          <w:szCs w:val="28"/>
        </w:rPr>
        <w:t>Перевод учащихся на следующий (высший) этап подготовки или группу следующего года обучения производится решением педагогического Совета на основании выполнения контрольных нормативных показателей.</w:t>
      </w:r>
    </w:p>
    <w:p w14:paraId="74DC32A3" w14:textId="77777777" w:rsidR="006815FC" w:rsidRPr="006815FC" w:rsidRDefault="006815FC" w:rsidP="006815F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1C69B23" w14:textId="77777777" w:rsidR="00DD0790" w:rsidRPr="006815FC" w:rsidRDefault="00DD0790" w:rsidP="00DD0790">
      <w:pPr>
        <w:jc w:val="center"/>
        <w:rPr>
          <w:sz w:val="28"/>
          <w:szCs w:val="28"/>
        </w:rPr>
      </w:pPr>
      <w:r w:rsidRPr="006815FC">
        <w:rPr>
          <w:sz w:val="28"/>
          <w:szCs w:val="28"/>
        </w:rPr>
        <w:t> </w:t>
      </w:r>
    </w:p>
    <w:p w14:paraId="2B3A62E9" w14:textId="77777777" w:rsidR="00DD0790" w:rsidRPr="006815FC" w:rsidRDefault="00DD0790" w:rsidP="00DD0790">
      <w:pPr>
        <w:rPr>
          <w:sz w:val="28"/>
          <w:szCs w:val="28"/>
        </w:rPr>
      </w:pPr>
      <w:r w:rsidRPr="006815FC">
        <w:rPr>
          <w:sz w:val="28"/>
          <w:szCs w:val="28"/>
        </w:rPr>
        <w:t> </w:t>
      </w:r>
    </w:p>
    <w:p w14:paraId="36FF2E3F" w14:textId="77777777" w:rsidR="00DD0790" w:rsidRPr="006815FC" w:rsidRDefault="00DD0790" w:rsidP="00DD0790">
      <w:pPr>
        <w:rPr>
          <w:sz w:val="28"/>
          <w:szCs w:val="28"/>
        </w:rPr>
      </w:pPr>
      <w:r w:rsidRPr="006815FC">
        <w:rPr>
          <w:sz w:val="28"/>
          <w:szCs w:val="28"/>
        </w:rPr>
        <w:t> </w:t>
      </w:r>
    </w:p>
    <w:p w14:paraId="769DF1E3" w14:textId="77777777" w:rsidR="00DD0790" w:rsidRPr="006815FC" w:rsidRDefault="00DD0790" w:rsidP="00DD0790">
      <w:pPr>
        <w:rPr>
          <w:sz w:val="28"/>
          <w:szCs w:val="28"/>
        </w:rPr>
      </w:pPr>
    </w:p>
    <w:p w14:paraId="6BF149EF" w14:textId="0FBD7766" w:rsidR="0016232D" w:rsidRPr="006815FC" w:rsidRDefault="0016232D" w:rsidP="00DD0790">
      <w:pPr>
        <w:spacing w:line="276" w:lineRule="auto"/>
        <w:ind w:firstLine="709"/>
        <w:jc w:val="both"/>
        <w:rPr>
          <w:sz w:val="28"/>
          <w:szCs w:val="28"/>
        </w:rPr>
      </w:pPr>
    </w:p>
    <w:p w14:paraId="22AE501C" w14:textId="77777777" w:rsidR="0016232D" w:rsidRPr="006815FC" w:rsidRDefault="0016232D">
      <w:pPr>
        <w:rPr>
          <w:sz w:val="28"/>
          <w:szCs w:val="28"/>
        </w:rPr>
      </w:pPr>
    </w:p>
    <w:p w14:paraId="1444066F" w14:textId="77777777" w:rsidR="0016232D" w:rsidRPr="006815FC" w:rsidRDefault="0016232D">
      <w:pPr>
        <w:rPr>
          <w:sz w:val="28"/>
          <w:szCs w:val="28"/>
        </w:rPr>
      </w:pPr>
    </w:p>
    <w:p w14:paraId="10B79603" w14:textId="77777777" w:rsidR="0016232D" w:rsidRPr="006815FC" w:rsidRDefault="0016232D">
      <w:pPr>
        <w:rPr>
          <w:sz w:val="28"/>
          <w:szCs w:val="28"/>
        </w:rPr>
      </w:pPr>
    </w:p>
    <w:tbl>
      <w:tblPr>
        <w:tblW w:w="0" w:type="auto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32"/>
      </w:tblGrid>
      <w:tr w:rsidR="00C13B92" w:rsidRPr="00EC68D6" w14:paraId="42645548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1A50B" w14:textId="77777777" w:rsidR="00C13B92" w:rsidRPr="00EC68D6" w:rsidRDefault="00C13B92" w:rsidP="00E2024C">
            <w:pPr>
              <w:jc w:val="center"/>
              <w:rPr>
                <w:color w:val="000000"/>
              </w:rPr>
            </w:pPr>
            <w:r w:rsidRPr="00EC68D6">
              <w:rPr>
                <w:color w:val="000000"/>
              </w:rPr>
              <w:t>звания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5824B" w14:textId="77777777" w:rsidR="00C13B92" w:rsidRPr="00EC68D6" w:rsidRDefault="00C13B92" w:rsidP="00E2024C">
            <w:pPr>
              <w:jc w:val="center"/>
              <w:rPr>
                <w:color w:val="000000"/>
              </w:rPr>
            </w:pPr>
            <w:r w:rsidRPr="00EC68D6">
              <w:rPr>
                <w:color w:val="000000"/>
              </w:rPr>
              <w:t>Ф.И.О, должность</w:t>
            </w:r>
          </w:p>
        </w:tc>
      </w:tr>
      <w:tr w:rsidR="00C13B92" w:rsidRPr="00EC68D6" w14:paraId="174F8C63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8836D" w14:textId="77777777" w:rsidR="00C13B92" w:rsidRPr="00EC68D6" w:rsidRDefault="00C13B92" w:rsidP="00E2024C">
            <w:pPr>
              <w:rPr>
                <w:color w:val="000000"/>
              </w:rPr>
            </w:pPr>
            <w:r w:rsidRPr="00EC68D6">
              <w:rPr>
                <w:color w:val="000000"/>
              </w:rPr>
              <w:t>Почетное звание «Заслуженный работник физической культуры Российской федерации»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69F07" w14:textId="77777777" w:rsidR="00C13B92" w:rsidRPr="00EC68D6" w:rsidRDefault="00C13B92" w:rsidP="00E202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Малханов</w:t>
            </w:r>
            <w:proofErr w:type="spellEnd"/>
            <w:r>
              <w:rPr>
                <w:color w:val="000000"/>
              </w:rPr>
              <w:t xml:space="preserve"> В.Д. – тренер – преподаватель по волейболу</w:t>
            </w:r>
          </w:p>
        </w:tc>
      </w:tr>
      <w:tr w:rsidR="00C13B92" w14:paraId="3D9E71E8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97852" w14:textId="77777777" w:rsidR="00C13B92" w:rsidRDefault="00C13B92" w:rsidP="00E2024C">
            <w:pPr>
              <w:rPr>
                <w:color w:val="000000"/>
              </w:rPr>
            </w:pPr>
          </w:p>
          <w:p w14:paraId="0919D123" w14:textId="77777777" w:rsidR="00C13B92" w:rsidRPr="00EC68D6" w:rsidRDefault="00C13B92" w:rsidP="00E2024C">
            <w:pPr>
              <w:rPr>
                <w:color w:val="000000"/>
              </w:rPr>
            </w:pPr>
            <w:r>
              <w:rPr>
                <w:color w:val="000000"/>
              </w:rPr>
              <w:t>Отличник народного просвещения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8DC0B" w14:textId="77777777" w:rsidR="00C13B92" w:rsidRDefault="00C13B92" w:rsidP="00E2024C">
            <w:pPr>
              <w:rPr>
                <w:color w:val="000000"/>
              </w:rPr>
            </w:pPr>
            <w:r>
              <w:rPr>
                <w:color w:val="000000"/>
              </w:rPr>
              <w:t>Захаров Д.К. – тренер – преподаватель по футболу</w:t>
            </w:r>
          </w:p>
        </w:tc>
      </w:tr>
      <w:tr w:rsidR="00C13B92" w14:paraId="430BE735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497F1" w14:textId="77777777" w:rsidR="00C13B92" w:rsidRPr="00EC68D6" w:rsidRDefault="00C13B92" w:rsidP="00E2024C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5B70B" w14:textId="77777777" w:rsidR="00C13B92" w:rsidRDefault="00C13B92" w:rsidP="00E2024C">
            <w:pPr>
              <w:rPr>
                <w:color w:val="000000"/>
              </w:rPr>
            </w:pPr>
          </w:p>
        </w:tc>
      </w:tr>
      <w:tr w:rsidR="00C13B92" w:rsidRPr="00EC68D6" w14:paraId="26193917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1AE4D" w14:textId="77777777" w:rsidR="00C13B92" w:rsidRPr="00EC68D6" w:rsidRDefault="00C13B92" w:rsidP="00E2024C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Кандидат в м</w:t>
            </w:r>
            <w:r w:rsidRPr="00EC68D6">
              <w:rPr>
                <w:color w:val="000000"/>
              </w:rPr>
              <w:t>астер</w:t>
            </w:r>
            <w:r>
              <w:rPr>
                <w:color w:val="000000"/>
              </w:rPr>
              <w:t>а</w:t>
            </w:r>
            <w:r w:rsidRPr="00EC68D6">
              <w:rPr>
                <w:color w:val="000000"/>
              </w:rPr>
              <w:t xml:space="preserve"> спорта</w:t>
            </w:r>
            <w:r>
              <w:rPr>
                <w:color w:val="000000"/>
              </w:rPr>
              <w:t xml:space="preserve">, Почетная грамота </w:t>
            </w:r>
            <w:proofErr w:type="spellStart"/>
            <w:r>
              <w:rPr>
                <w:color w:val="000000"/>
              </w:rPr>
              <w:t>МОиН</w:t>
            </w:r>
            <w:proofErr w:type="spellEnd"/>
            <w:r>
              <w:rPr>
                <w:color w:val="000000"/>
              </w:rPr>
              <w:t xml:space="preserve"> РБ, Почетная грамота РАФКС РБ, медаль за заслуги в спорте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895D7" w14:textId="77777777" w:rsidR="00C13B92" w:rsidRPr="00EC68D6" w:rsidRDefault="00C13B92" w:rsidP="00E202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Чимитов</w:t>
            </w:r>
            <w:proofErr w:type="spellEnd"/>
            <w:r>
              <w:rPr>
                <w:color w:val="000000"/>
              </w:rPr>
              <w:t xml:space="preserve"> А.Э.- тренер-преподаватель по боксу</w:t>
            </w:r>
          </w:p>
        </w:tc>
      </w:tr>
      <w:tr w:rsidR="00C13B92" w:rsidRPr="00EC68D6" w14:paraId="285FFAF5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FF4FC" w14:textId="77777777" w:rsidR="00C13B92" w:rsidRPr="00EC68D6" w:rsidRDefault="00C13B92" w:rsidP="00E2024C">
            <w:pPr>
              <w:rPr>
                <w:color w:val="000000"/>
              </w:rPr>
            </w:pPr>
            <w:r w:rsidRPr="00EC68D6">
              <w:rPr>
                <w:color w:val="000000"/>
              </w:rPr>
              <w:t>Почётные грамоты Министерства образования и науки</w:t>
            </w:r>
            <w:r>
              <w:rPr>
                <w:color w:val="000000"/>
              </w:rPr>
              <w:t xml:space="preserve"> РБ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621EA" w14:textId="77777777" w:rsidR="00C13B92" w:rsidRPr="00EC68D6" w:rsidRDefault="00C13B92" w:rsidP="00E2024C">
            <w:pPr>
              <w:rPr>
                <w:color w:val="000000"/>
              </w:rPr>
            </w:pPr>
            <w:r>
              <w:rPr>
                <w:color w:val="000000"/>
              </w:rPr>
              <w:t>Чернышев П.С. – тренер – преподаватель по футболу</w:t>
            </w:r>
          </w:p>
        </w:tc>
      </w:tr>
      <w:tr w:rsidR="00C13B92" w14:paraId="1A0D2E8C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B4088" w14:textId="77777777" w:rsidR="00C13B92" w:rsidRPr="00EC68D6" w:rsidRDefault="00C13B92" w:rsidP="00E2024C">
            <w:pPr>
              <w:rPr>
                <w:color w:val="000000"/>
              </w:rPr>
            </w:pPr>
            <w:r w:rsidRPr="00EC68D6">
              <w:rPr>
                <w:color w:val="000000"/>
              </w:rPr>
              <w:t>Почетное звание «Заслуженный работник физической культуры Российской федерации»</w:t>
            </w:r>
            <w:r>
              <w:rPr>
                <w:color w:val="000000"/>
              </w:rPr>
              <w:t xml:space="preserve">, Почетная грамота РАФКС РБ, медаль за заслуги в спорте, Почетная грамота </w:t>
            </w:r>
            <w:proofErr w:type="spellStart"/>
            <w:r>
              <w:rPr>
                <w:color w:val="000000"/>
              </w:rPr>
              <w:t>МОиН</w:t>
            </w:r>
            <w:proofErr w:type="spellEnd"/>
            <w:r>
              <w:rPr>
                <w:color w:val="000000"/>
              </w:rPr>
              <w:t xml:space="preserve"> РБ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7455F" w14:textId="77777777" w:rsidR="00C13B92" w:rsidRDefault="00C13B92" w:rsidP="00E2024C">
            <w:pPr>
              <w:rPr>
                <w:color w:val="000000"/>
              </w:rPr>
            </w:pPr>
            <w:r>
              <w:rPr>
                <w:color w:val="000000"/>
              </w:rPr>
              <w:t>Киселев В.В. тренер-преподаватель по волейболу</w:t>
            </w:r>
          </w:p>
        </w:tc>
      </w:tr>
      <w:tr w:rsidR="00C13B92" w14:paraId="34776899" w14:textId="77777777" w:rsidTr="00E2024C"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F6CF5" w14:textId="77777777" w:rsidR="00C13B92" w:rsidRDefault="00C13B92" w:rsidP="00E2024C">
            <w:pPr>
              <w:rPr>
                <w:color w:val="000000"/>
              </w:rPr>
            </w:pPr>
          </w:p>
          <w:p w14:paraId="78C39A0A" w14:textId="77777777" w:rsidR="00C13B92" w:rsidRPr="00EC68D6" w:rsidRDefault="00C13B92" w:rsidP="00E202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Почетная грамота РАФКС РБ, Почетная грамота </w:t>
            </w:r>
            <w:proofErr w:type="spellStart"/>
            <w:r>
              <w:rPr>
                <w:color w:val="000000"/>
              </w:rPr>
              <w:t>МОиН</w:t>
            </w:r>
            <w:proofErr w:type="spellEnd"/>
            <w:r>
              <w:rPr>
                <w:color w:val="000000"/>
              </w:rPr>
              <w:t xml:space="preserve"> РБ</w:t>
            </w:r>
          </w:p>
        </w:tc>
        <w:tc>
          <w:tcPr>
            <w:tcW w:w="47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F963D4" w14:textId="77777777" w:rsidR="00C13B92" w:rsidRDefault="00C13B92" w:rsidP="00E2024C">
            <w:pPr>
              <w:rPr>
                <w:color w:val="000000"/>
              </w:rPr>
            </w:pPr>
            <w:r>
              <w:rPr>
                <w:color w:val="000000"/>
              </w:rPr>
              <w:t>Доржиева М.В. – директор ДЮСШ</w:t>
            </w:r>
          </w:p>
        </w:tc>
      </w:tr>
    </w:tbl>
    <w:p w14:paraId="6E02A1B7" w14:textId="77777777" w:rsidR="0016232D" w:rsidRDefault="0016232D">
      <w:pPr>
        <w:sectPr w:rsidR="0016232D" w:rsidSect="00B9693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A3864BD" w14:textId="77777777" w:rsidR="00A92160" w:rsidRDefault="00A92160" w:rsidP="006815FC">
      <w:pPr>
        <w:jc w:val="right"/>
      </w:pPr>
    </w:p>
    <w:sectPr w:rsidR="00A92160" w:rsidSect="001623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0F527" w14:textId="77777777" w:rsidR="00531ADC" w:rsidRDefault="00531ADC" w:rsidP="00B9693A">
      <w:r>
        <w:separator/>
      </w:r>
    </w:p>
  </w:endnote>
  <w:endnote w:type="continuationSeparator" w:id="0">
    <w:p w14:paraId="55F047B5" w14:textId="77777777" w:rsidR="00531ADC" w:rsidRDefault="00531ADC" w:rsidP="00B9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1DA2F" w14:textId="77777777" w:rsidR="00531ADC" w:rsidRDefault="00531ADC" w:rsidP="00B9693A">
      <w:r>
        <w:separator/>
      </w:r>
    </w:p>
  </w:footnote>
  <w:footnote w:type="continuationSeparator" w:id="0">
    <w:p w14:paraId="46C9F974" w14:textId="77777777" w:rsidR="00531ADC" w:rsidRDefault="00531ADC" w:rsidP="00B9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413809"/>
      <w:docPartObj>
        <w:docPartGallery w:val="Page Numbers (Top of Page)"/>
        <w:docPartUnique/>
      </w:docPartObj>
    </w:sdtPr>
    <w:sdtEndPr/>
    <w:sdtContent>
      <w:p w14:paraId="31897B0A" w14:textId="77777777" w:rsidR="00B47797" w:rsidRDefault="00B477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41FD03" w14:textId="77777777" w:rsidR="00B47797" w:rsidRDefault="00B477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9CF"/>
    <w:multiLevelType w:val="hybridMultilevel"/>
    <w:tmpl w:val="846214C0"/>
    <w:lvl w:ilvl="0" w:tplc="F938884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65931"/>
    <w:multiLevelType w:val="hybridMultilevel"/>
    <w:tmpl w:val="8E5A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438"/>
    <w:multiLevelType w:val="hybridMultilevel"/>
    <w:tmpl w:val="5AE44682"/>
    <w:lvl w:ilvl="0" w:tplc="4B184F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7246"/>
    <w:multiLevelType w:val="hybridMultilevel"/>
    <w:tmpl w:val="5850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445"/>
    <w:multiLevelType w:val="hybridMultilevel"/>
    <w:tmpl w:val="D90C26AE"/>
    <w:lvl w:ilvl="0" w:tplc="437091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352AE"/>
    <w:multiLevelType w:val="hybridMultilevel"/>
    <w:tmpl w:val="8FC0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5BCA"/>
    <w:multiLevelType w:val="multilevel"/>
    <w:tmpl w:val="278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65C36"/>
    <w:multiLevelType w:val="hybridMultilevel"/>
    <w:tmpl w:val="9500C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5E3A6F"/>
    <w:multiLevelType w:val="multilevel"/>
    <w:tmpl w:val="CE6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31A66"/>
    <w:multiLevelType w:val="hybridMultilevel"/>
    <w:tmpl w:val="0644C5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06580A"/>
    <w:multiLevelType w:val="hybridMultilevel"/>
    <w:tmpl w:val="8592B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753B61"/>
    <w:multiLevelType w:val="hybridMultilevel"/>
    <w:tmpl w:val="19763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86DFA"/>
    <w:multiLevelType w:val="hybridMultilevel"/>
    <w:tmpl w:val="1AE2C94C"/>
    <w:lvl w:ilvl="0" w:tplc="111A8B64">
      <w:start w:val="1"/>
      <w:numFmt w:val="decimal"/>
      <w:lvlText w:val="%1."/>
      <w:lvlJc w:val="left"/>
      <w:pPr>
        <w:ind w:left="1225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FC29B7"/>
    <w:multiLevelType w:val="hybridMultilevel"/>
    <w:tmpl w:val="1F50C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E90FD2"/>
    <w:multiLevelType w:val="multilevel"/>
    <w:tmpl w:val="464A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C0089"/>
    <w:multiLevelType w:val="hybridMultilevel"/>
    <w:tmpl w:val="8996C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61295"/>
    <w:multiLevelType w:val="hybridMultilevel"/>
    <w:tmpl w:val="38FC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29A1"/>
    <w:multiLevelType w:val="multilevel"/>
    <w:tmpl w:val="9574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77E24"/>
    <w:multiLevelType w:val="hybridMultilevel"/>
    <w:tmpl w:val="1134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F13FB"/>
    <w:multiLevelType w:val="multilevel"/>
    <w:tmpl w:val="5902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D14A8"/>
    <w:multiLevelType w:val="hybridMultilevel"/>
    <w:tmpl w:val="A3F44D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6F4946"/>
    <w:multiLevelType w:val="hybridMultilevel"/>
    <w:tmpl w:val="99222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414297"/>
    <w:multiLevelType w:val="multilevel"/>
    <w:tmpl w:val="9CE4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A06EC"/>
    <w:multiLevelType w:val="hybridMultilevel"/>
    <w:tmpl w:val="96B6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A72D6"/>
    <w:multiLevelType w:val="multilevel"/>
    <w:tmpl w:val="BCC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1"/>
  </w:num>
  <w:num w:numId="9">
    <w:abstractNumId w:val="21"/>
  </w:num>
  <w:num w:numId="10">
    <w:abstractNumId w:val="1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0"/>
  </w:num>
  <w:num w:numId="16">
    <w:abstractNumId w:val="1"/>
  </w:num>
  <w:num w:numId="17">
    <w:abstractNumId w:val="3"/>
  </w:num>
  <w:num w:numId="18">
    <w:abstractNumId w:val="5"/>
  </w:num>
  <w:num w:numId="19">
    <w:abstractNumId w:val="19"/>
  </w:num>
  <w:num w:numId="20">
    <w:abstractNumId w:val="8"/>
  </w:num>
  <w:num w:numId="21">
    <w:abstractNumId w:val="6"/>
  </w:num>
  <w:num w:numId="22">
    <w:abstractNumId w:val="24"/>
  </w:num>
  <w:num w:numId="23">
    <w:abstractNumId w:val="14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8C"/>
    <w:rsid w:val="00005437"/>
    <w:rsid w:val="000100F6"/>
    <w:rsid w:val="00030FF8"/>
    <w:rsid w:val="00033A9E"/>
    <w:rsid w:val="00041D34"/>
    <w:rsid w:val="00061E21"/>
    <w:rsid w:val="00063EA7"/>
    <w:rsid w:val="00067EE1"/>
    <w:rsid w:val="00075B72"/>
    <w:rsid w:val="0008159E"/>
    <w:rsid w:val="000A192B"/>
    <w:rsid w:val="000D7F38"/>
    <w:rsid w:val="000E0280"/>
    <w:rsid w:val="000F159C"/>
    <w:rsid w:val="00101BF8"/>
    <w:rsid w:val="00131CC3"/>
    <w:rsid w:val="001427E4"/>
    <w:rsid w:val="00160AA4"/>
    <w:rsid w:val="0016232D"/>
    <w:rsid w:val="00166CB7"/>
    <w:rsid w:val="001C59A4"/>
    <w:rsid w:val="001D33ED"/>
    <w:rsid w:val="001E080F"/>
    <w:rsid w:val="001F39B5"/>
    <w:rsid w:val="0020270D"/>
    <w:rsid w:val="002050D7"/>
    <w:rsid w:val="00230022"/>
    <w:rsid w:val="0023685E"/>
    <w:rsid w:val="00252E1E"/>
    <w:rsid w:val="00272648"/>
    <w:rsid w:val="00285696"/>
    <w:rsid w:val="002D0431"/>
    <w:rsid w:val="002D11C5"/>
    <w:rsid w:val="002F61EE"/>
    <w:rsid w:val="002F7563"/>
    <w:rsid w:val="00347919"/>
    <w:rsid w:val="003708CC"/>
    <w:rsid w:val="00375F17"/>
    <w:rsid w:val="00380C7E"/>
    <w:rsid w:val="00382ABF"/>
    <w:rsid w:val="00394B0D"/>
    <w:rsid w:val="003E2049"/>
    <w:rsid w:val="003F292E"/>
    <w:rsid w:val="003F4850"/>
    <w:rsid w:val="0044402E"/>
    <w:rsid w:val="00461234"/>
    <w:rsid w:val="004631FB"/>
    <w:rsid w:val="004823DC"/>
    <w:rsid w:val="004977A1"/>
    <w:rsid w:val="004B6CDA"/>
    <w:rsid w:val="004B713C"/>
    <w:rsid w:val="004C55C9"/>
    <w:rsid w:val="004D3A04"/>
    <w:rsid w:val="005233A4"/>
    <w:rsid w:val="00531ADC"/>
    <w:rsid w:val="0056636B"/>
    <w:rsid w:val="0056669C"/>
    <w:rsid w:val="005823C5"/>
    <w:rsid w:val="00597BA5"/>
    <w:rsid w:val="005B7EC0"/>
    <w:rsid w:val="005E1EF9"/>
    <w:rsid w:val="005E72AF"/>
    <w:rsid w:val="00620024"/>
    <w:rsid w:val="00664F28"/>
    <w:rsid w:val="006815FC"/>
    <w:rsid w:val="006A75EA"/>
    <w:rsid w:val="006B7946"/>
    <w:rsid w:val="006C68C9"/>
    <w:rsid w:val="00714DF6"/>
    <w:rsid w:val="00737AFE"/>
    <w:rsid w:val="00742BF8"/>
    <w:rsid w:val="008011FB"/>
    <w:rsid w:val="008112C1"/>
    <w:rsid w:val="0083462C"/>
    <w:rsid w:val="00852175"/>
    <w:rsid w:val="00874EE3"/>
    <w:rsid w:val="008A4FFD"/>
    <w:rsid w:val="008B1164"/>
    <w:rsid w:val="008B70A3"/>
    <w:rsid w:val="008C6117"/>
    <w:rsid w:val="008D2562"/>
    <w:rsid w:val="008D64AE"/>
    <w:rsid w:val="008D7AFD"/>
    <w:rsid w:val="008F03B6"/>
    <w:rsid w:val="00904EC5"/>
    <w:rsid w:val="00911B50"/>
    <w:rsid w:val="00925A65"/>
    <w:rsid w:val="009635A3"/>
    <w:rsid w:val="00993675"/>
    <w:rsid w:val="009A4209"/>
    <w:rsid w:val="009B23C8"/>
    <w:rsid w:val="009C3670"/>
    <w:rsid w:val="009E1951"/>
    <w:rsid w:val="00A04770"/>
    <w:rsid w:val="00A047BD"/>
    <w:rsid w:val="00A1582E"/>
    <w:rsid w:val="00A24F8D"/>
    <w:rsid w:val="00A33724"/>
    <w:rsid w:val="00A510CF"/>
    <w:rsid w:val="00A52CEE"/>
    <w:rsid w:val="00A905BF"/>
    <w:rsid w:val="00A92160"/>
    <w:rsid w:val="00AA263E"/>
    <w:rsid w:val="00AB25CD"/>
    <w:rsid w:val="00AB5689"/>
    <w:rsid w:val="00AC3291"/>
    <w:rsid w:val="00AC57AE"/>
    <w:rsid w:val="00AD51FD"/>
    <w:rsid w:val="00AE5D79"/>
    <w:rsid w:val="00B1438C"/>
    <w:rsid w:val="00B23C11"/>
    <w:rsid w:val="00B47797"/>
    <w:rsid w:val="00B50BC5"/>
    <w:rsid w:val="00B61F94"/>
    <w:rsid w:val="00B9693A"/>
    <w:rsid w:val="00BD17DC"/>
    <w:rsid w:val="00C00A8B"/>
    <w:rsid w:val="00C11AC8"/>
    <w:rsid w:val="00C12A77"/>
    <w:rsid w:val="00C13B92"/>
    <w:rsid w:val="00C21CCA"/>
    <w:rsid w:val="00C242E1"/>
    <w:rsid w:val="00C32EE8"/>
    <w:rsid w:val="00C359CA"/>
    <w:rsid w:val="00C93B59"/>
    <w:rsid w:val="00C95167"/>
    <w:rsid w:val="00C968D8"/>
    <w:rsid w:val="00C97BDA"/>
    <w:rsid w:val="00CA6E8A"/>
    <w:rsid w:val="00CC3707"/>
    <w:rsid w:val="00CD3706"/>
    <w:rsid w:val="00CF28F3"/>
    <w:rsid w:val="00CF2B32"/>
    <w:rsid w:val="00CF6F69"/>
    <w:rsid w:val="00D03BB3"/>
    <w:rsid w:val="00D11E92"/>
    <w:rsid w:val="00D429A8"/>
    <w:rsid w:val="00D70A0A"/>
    <w:rsid w:val="00D7290E"/>
    <w:rsid w:val="00D72D89"/>
    <w:rsid w:val="00DA7E9C"/>
    <w:rsid w:val="00DD0790"/>
    <w:rsid w:val="00DD0D3B"/>
    <w:rsid w:val="00DD3AAB"/>
    <w:rsid w:val="00DF690E"/>
    <w:rsid w:val="00E23DAB"/>
    <w:rsid w:val="00E3508A"/>
    <w:rsid w:val="00E645CD"/>
    <w:rsid w:val="00E66387"/>
    <w:rsid w:val="00E75F35"/>
    <w:rsid w:val="00E83B3E"/>
    <w:rsid w:val="00EA3D80"/>
    <w:rsid w:val="00ED68BD"/>
    <w:rsid w:val="00EE424E"/>
    <w:rsid w:val="00EF4A69"/>
    <w:rsid w:val="00F131D7"/>
    <w:rsid w:val="00F31E24"/>
    <w:rsid w:val="00F927A3"/>
    <w:rsid w:val="00FF31A5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953"/>
  <w15:docId w15:val="{6A46DAAB-8BAB-43B9-B116-C5AB1637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4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0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0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047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69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6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69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69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A52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EFB4-98C6-4775-A47C-5D032A0C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</dc:creator>
  <cp:lastModifiedBy>acer</cp:lastModifiedBy>
  <cp:revision>4</cp:revision>
  <cp:lastPrinted>2021-02-20T07:09:00Z</cp:lastPrinted>
  <dcterms:created xsi:type="dcterms:W3CDTF">2021-02-20T07:51:00Z</dcterms:created>
  <dcterms:modified xsi:type="dcterms:W3CDTF">2021-06-04T12:40:00Z</dcterms:modified>
</cp:coreProperties>
</file>